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DAEEF3"/>
  <w:body>
    <w:p w:rsidR="00AF7E10" w:rsidRDefault="00755410" w:rsidP="00AF7E10">
      <w:pPr>
        <w:rPr>
          <w:rFonts w:ascii="仿宋" w:eastAsia="仿宋" w:hAnsi="仿宋"/>
          <w:b/>
          <w:sz w:val="52"/>
          <w:szCs w:val="52"/>
        </w:rPr>
      </w:pPr>
      <w:r w:rsidRPr="00755410">
        <w:rPr>
          <w:rFonts w:ascii="仿宋" w:eastAsia="仿宋" w:hAnsi="仿宋"/>
          <w:b/>
          <w:sz w:val="52"/>
          <w:szCs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WordArt: Plain Text 1" o:spid="_x0000_i1025" type="#_x0000_t136" style="width:486.4pt;height:68.65pt" o:preferrelative="t" fillcolor="black">
            <v:stroke miterlimit="2"/>
            <v:shadow on="t" color="#868686" offset="1pt,0" offset2="-2pt,-4pt"/>
            <v:textpath style="font-family:&quot;宋体&quot;" trim="t" fitpath="t" string="鄂尔多斯机场物业服务有限公司&#10;"/>
            <o:lock v:ext="edit" text="f"/>
          </v:shape>
        </w:pict>
      </w:r>
    </w:p>
    <w:p w:rsidR="00AF7E10" w:rsidRDefault="00AF7E10" w:rsidP="00AF7E10">
      <w:pPr>
        <w:jc w:val="center"/>
        <w:rPr>
          <w:rFonts w:ascii="仿宋" w:eastAsia="仿宋" w:hAnsi="仿宋"/>
          <w:b/>
          <w:sz w:val="52"/>
          <w:szCs w:val="52"/>
        </w:rPr>
      </w:pPr>
    </w:p>
    <w:p w:rsidR="00AF7E10" w:rsidRDefault="00AF7E10" w:rsidP="00AF7E10">
      <w:pPr>
        <w:jc w:val="center"/>
        <w:rPr>
          <w:rFonts w:ascii="仿宋" w:eastAsia="仿宋" w:hAnsi="仿宋"/>
          <w:b/>
          <w:sz w:val="52"/>
          <w:szCs w:val="52"/>
        </w:rPr>
      </w:pPr>
    </w:p>
    <w:p w:rsidR="00AF7E10" w:rsidRDefault="00AF7E10" w:rsidP="00AF7E10">
      <w:pPr>
        <w:jc w:val="center"/>
        <w:rPr>
          <w:rFonts w:ascii="仿宋" w:eastAsia="仿宋" w:hAnsi="仿宋"/>
          <w:b/>
          <w:sz w:val="52"/>
          <w:szCs w:val="52"/>
        </w:rPr>
      </w:pPr>
    </w:p>
    <w:p w:rsidR="00AF7E10" w:rsidRDefault="00AF7E10" w:rsidP="00AF7E10">
      <w:pPr>
        <w:jc w:val="center"/>
        <w:rPr>
          <w:rFonts w:ascii="仿宋" w:eastAsia="仿宋" w:hAnsi="仿宋"/>
          <w:b/>
          <w:sz w:val="52"/>
          <w:szCs w:val="52"/>
        </w:rPr>
      </w:pPr>
    </w:p>
    <w:p w:rsidR="00AF7E10" w:rsidRDefault="00755410" w:rsidP="00AF7E10">
      <w:pPr>
        <w:jc w:val="center"/>
        <w:rPr>
          <w:rFonts w:ascii="仿宋" w:eastAsia="仿宋" w:hAnsi="仿宋"/>
          <w:b/>
          <w:sz w:val="52"/>
          <w:szCs w:val="52"/>
        </w:rPr>
      </w:pPr>
      <w:r w:rsidRPr="00755410">
        <w:rPr>
          <w:rFonts w:ascii="仿宋" w:eastAsia="仿宋" w:hAnsi="仿宋"/>
          <w:b/>
          <w:sz w:val="52"/>
          <w:szCs w:val="52"/>
        </w:rPr>
        <w:pict>
          <v:shape id="WordArt: Plain Text 2" o:spid="_x0000_i1026" type="#_x0000_t136" style="width:176.65pt;height:44.35pt" o:preferrelative="t" fillcolor="black">
            <v:stroke miterlimit="2"/>
            <v:shadow on="t" color="#868686" offset=",1pt" offset2="-2pt,-2pt"/>
            <v:textpath style="font-family:&quot;宋体&quot;;font-size:44pt" trim="t" fitpath="t" string="采购文件"/>
            <o:lock v:ext="edit" text="f"/>
          </v:shape>
        </w:pict>
      </w:r>
    </w:p>
    <w:p w:rsidR="00AF7E10" w:rsidRDefault="00AF7E10" w:rsidP="00AF7E10">
      <w:pPr>
        <w:jc w:val="center"/>
        <w:rPr>
          <w:rFonts w:ascii="仿宋" w:eastAsia="仿宋" w:hAnsi="仿宋"/>
          <w:b/>
          <w:sz w:val="52"/>
          <w:szCs w:val="52"/>
        </w:rPr>
      </w:pPr>
    </w:p>
    <w:p w:rsidR="00AF7E10" w:rsidRDefault="00AF7E10" w:rsidP="00AF7E10">
      <w:pPr>
        <w:jc w:val="center"/>
        <w:rPr>
          <w:rFonts w:ascii="仿宋" w:eastAsia="仿宋" w:hAnsi="仿宋"/>
          <w:b/>
          <w:sz w:val="52"/>
          <w:szCs w:val="52"/>
        </w:rPr>
      </w:pPr>
    </w:p>
    <w:p w:rsidR="00AF7E10" w:rsidRDefault="00AF7E10" w:rsidP="00AF7E10">
      <w:pPr>
        <w:jc w:val="center"/>
        <w:rPr>
          <w:rFonts w:ascii="仿宋" w:eastAsia="仿宋" w:hAnsi="仿宋"/>
          <w:b/>
          <w:sz w:val="52"/>
          <w:szCs w:val="52"/>
        </w:rPr>
      </w:pPr>
    </w:p>
    <w:p w:rsidR="00AF7E10" w:rsidRDefault="00AF7E10" w:rsidP="00AF7E10">
      <w:pPr>
        <w:rPr>
          <w:rFonts w:ascii="仿宋" w:eastAsia="仿宋" w:hAnsi="仿宋"/>
          <w:b/>
          <w:sz w:val="52"/>
          <w:szCs w:val="52"/>
        </w:rPr>
      </w:pPr>
    </w:p>
    <w:p w:rsidR="00C90DF1" w:rsidRDefault="00AF7E10" w:rsidP="00054CCA">
      <w:pPr>
        <w:jc w:val="center"/>
        <w:rPr>
          <w:rFonts w:ascii="仿宋" w:eastAsia="仿宋" w:hAnsi="仿宋"/>
          <w:b/>
          <w:sz w:val="44"/>
          <w:szCs w:val="44"/>
        </w:rPr>
      </w:pPr>
      <w:r>
        <w:rPr>
          <w:rFonts w:ascii="仿宋" w:eastAsia="仿宋" w:hAnsi="仿宋" w:hint="eastAsia"/>
          <w:b/>
          <w:sz w:val="44"/>
          <w:szCs w:val="44"/>
        </w:rPr>
        <w:t>项目名称：</w:t>
      </w:r>
      <w:r w:rsidR="00C90DF1">
        <w:rPr>
          <w:rFonts w:ascii="仿宋" w:eastAsia="仿宋" w:hAnsi="仿宋" w:hint="eastAsia"/>
          <w:b/>
          <w:sz w:val="44"/>
          <w:szCs w:val="44"/>
        </w:rPr>
        <w:t>鄂尔多斯机场物业服务有限公司</w:t>
      </w:r>
    </w:p>
    <w:p w:rsidR="00C71026" w:rsidRDefault="00C90DF1" w:rsidP="00054CCA">
      <w:pPr>
        <w:jc w:val="center"/>
        <w:rPr>
          <w:rFonts w:ascii="仿宋" w:eastAsia="仿宋" w:hAnsi="仿宋"/>
          <w:b/>
          <w:sz w:val="44"/>
          <w:szCs w:val="44"/>
        </w:rPr>
      </w:pPr>
      <w:r w:rsidRPr="00C90DF1">
        <w:rPr>
          <w:rFonts w:ascii="仿宋" w:eastAsia="仿宋" w:hAnsi="仿宋" w:hint="eastAsia"/>
          <w:b/>
          <w:sz w:val="44"/>
          <w:szCs w:val="44"/>
        </w:rPr>
        <w:t>质量</w:t>
      </w:r>
      <w:r>
        <w:rPr>
          <w:rFonts w:ascii="仿宋" w:eastAsia="仿宋" w:hAnsi="仿宋" w:hint="eastAsia"/>
          <w:b/>
          <w:sz w:val="44"/>
          <w:szCs w:val="44"/>
        </w:rPr>
        <w:t>管理</w:t>
      </w:r>
      <w:r w:rsidRPr="00C90DF1">
        <w:rPr>
          <w:rFonts w:ascii="仿宋" w:eastAsia="仿宋" w:hAnsi="仿宋" w:hint="eastAsia"/>
          <w:b/>
          <w:sz w:val="44"/>
          <w:szCs w:val="44"/>
        </w:rPr>
        <w:t>体系、环境管理体系、职业健康安全管理体系</w:t>
      </w:r>
      <w:r w:rsidR="00C041F0">
        <w:rPr>
          <w:rFonts w:ascii="仿宋" w:eastAsia="仿宋" w:hAnsi="仿宋" w:hint="eastAsia"/>
          <w:b/>
          <w:sz w:val="44"/>
          <w:szCs w:val="44"/>
        </w:rPr>
        <w:t>认证</w:t>
      </w:r>
      <w:r w:rsidR="00985592">
        <w:rPr>
          <w:rFonts w:ascii="仿宋" w:eastAsia="仿宋" w:hAnsi="仿宋" w:hint="eastAsia"/>
          <w:b/>
          <w:sz w:val="44"/>
          <w:szCs w:val="44"/>
        </w:rPr>
        <w:t>采购</w:t>
      </w:r>
      <w:r w:rsidR="00C71026" w:rsidRPr="00C71026">
        <w:rPr>
          <w:rFonts w:ascii="仿宋" w:eastAsia="仿宋" w:hAnsi="仿宋" w:hint="eastAsia"/>
          <w:b/>
          <w:sz w:val="44"/>
          <w:szCs w:val="44"/>
        </w:rPr>
        <w:t>项目</w:t>
      </w:r>
    </w:p>
    <w:p w:rsidR="00AF7E10" w:rsidRDefault="00AF7E10" w:rsidP="00AF7E10">
      <w:pPr>
        <w:jc w:val="center"/>
        <w:rPr>
          <w:rFonts w:ascii="仿宋" w:eastAsia="仿宋" w:hAnsi="仿宋"/>
          <w:b/>
          <w:sz w:val="44"/>
          <w:szCs w:val="44"/>
        </w:rPr>
      </w:pPr>
      <w:r>
        <w:rPr>
          <w:rFonts w:ascii="仿宋" w:eastAsia="仿宋" w:hAnsi="仿宋" w:hint="eastAsia"/>
          <w:b/>
          <w:sz w:val="44"/>
          <w:szCs w:val="44"/>
        </w:rPr>
        <w:t>项目编号：</w:t>
      </w:r>
      <w:r w:rsidR="00985592">
        <w:rPr>
          <w:rFonts w:ascii="仿宋" w:eastAsia="仿宋" w:hAnsi="仿宋" w:hint="eastAsia"/>
          <w:b/>
          <w:sz w:val="44"/>
          <w:szCs w:val="44"/>
        </w:rPr>
        <w:t>CG</w:t>
      </w:r>
      <w:r>
        <w:rPr>
          <w:rFonts w:ascii="仿宋" w:eastAsia="仿宋" w:hAnsi="仿宋" w:hint="eastAsia"/>
          <w:b/>
          <w:sz w:val="44"/>
          <w:szCs w:val="44"/>
        </w:rPr>
        <w:t>/</w:t>
      </w:r>
      <w:r w:rsidR="00C90DF1">
        <w:rPr>
          <w:rFonts w:ascii="仿宋" w:eastAsia="仿宋" w:hAnsi="仿宋" w:hint="eastAsia"/>
          <w:b/>
          <w:sz w:val="44"/>
          <w:szCs w:val="44"/>
        </w:rPr>
        <w:t>WYGS</w:t>
      </w:r>
      <w:r>
        <w:rPr>
          <w:rFonts w:ascii="仿宋" w:eastAsia="仿宋" w:hAnsi="仿宋" w:hint="eastAsia"/>
          <w:b/>
          <w:sz w:val="44"/>
          <w:szCs w:val="44"/>
        </w:rPr>
        <w:t>-16-0001-</w:t>
      </w:r>
      <w:r w:rsidR="00C90DF1">
        <w:rPr>
          <w:rFonts w:ascii="仿宋" w:eastAsia="仿宋" w:hAnsi="仿宋" w:hint="eastAsia"/>
          <w:b/>
          <w:sz w:val="44"/>
          <w:szCs w:val="44"/>
        </w:rPr>
        <w:t>W</w:t>
      </w:r>
    </w:p>
    <w:p w:rsidR="00C90DF1" w:rsidRDefault="00C90DF1" w:rsidP="00AF7E10">
      <w:pPr>
        <w:widowControl/>
        <w:jc w:val="center"/>
        <w:rPr>
          <w:rFonts w:ascii="仿宋" w:eastAsia="仿宋" w:hAnsi="仿宋"/>
          <w:b/>
          <w:sz w:val="52"/>
          <w:szCs w:val="52"/>
        </w:rPr>
      </w:pPr>
    </w:p>
    <w:p w:rsidR="00C90DF1" w:rsidRDefault="00C90DF1" w:rsidP="00AF7E10">
      <w:pPr>
        <w:widowControl/>
        <w:jc w:val="center"/>
        <w:rPr>
          <w:rFonts w:ascii="仿宋" w:eastAsia="仿宋" w:hAnsi="仿宋"/>
          <w:b/>
          <w:sz w:val="52"/>
          <w:szCs w:val="52"/>
        </w:rPr>
      </w:pPr>
    </w:p>
    <w:p w:rsidR="00AF7E10" w:rsidRPr="00B2326D" w:rsidRDefault="00AF7E10" w:rsidP="00AF7E10">
      <w:pPr>
        <w:widowControl/>
        <w:jc w:val="center"/>
        <w:rPr>
          <w:rFonts w:ascii="仿宋" w:eastAsia="仿宋" w:hAnsi="仿宋"/>
          <w:sz w:val="32"/>
          <w:szCs w:val="32"/>
        </w:rPr>
      </w:pPr>
      <w:r w:rsidRPr="00B2326D">
        <w:rPr>
          <w:rFonts w:ascii="仿宋" w:eastAsia="仿宋" w:hAnsi="仿宋" w:hint="eastAsia"/>
          <w:sz w:val="32"/>
          <w:szCs w:val="32"/>
        </w:rPr>
        <w:lastRenderedPageBreak/>
        <w:t>目录</w:t>
      </w:r>
    </w:p>
    <w:p w:rsidR="0049685D" w:rsidRPr="00B2326D" w:rsidRDefault="00755410">
      <w:pPr>
        <w:pStyle w:val="10"/>
        <w:tabs>
          <w:tab w:val="right" w:leader="dot" w:pos="9742"/>
        </w:tabs>
        <w:rPr>
          <w:rFonts w:ascii="仿宋" w:eastAsia="仿宋" w:hAnsi="仿宋" w:cstheme="minorBidi"/>
          <w:noProof/>
          <w:sz w:val="32"/>
          <w:szCs w:val="32"/>
        </w:rPr>
      </w:pPr>
      <w:r w:rsidRPr="00B2326D">
        <w:rPr>
          <w:rFonts w:ascii="仿宋" w:eastAsia="仿宋" w:hAnsi="仿宋"/>
          <w:sz w:val="32"/>
          <w:szCs w:val="32"/>
        </w:rPr>
        <w:fldChar w:fldCharType="begin"/>
      </w:r>
      <w:r w:rsidR="00AF7E10" w:rsidRPr="00B2326D">
        <w:rPr>
          <w:rFonts w:ascii="仿宋" w:eastAsia="仿宋" w:hAnsi="仿宋"/>
          <w:sz w:val="32"/>
          <w:szCs w:val="32"/>
        </w:rPr>
        <w:instrText xml:space="preserve"> TOC \o "1-3" \h \z \u </w:instrText>
      </w:r>
      <w:r w:rsidRPr="00B2326D">
        <w:rPr>
          <w:rFonts w:ascii="仿宋" w:eastAsia="仿宋" w:hAnsi="仿宋"/>
          <w:sz w:val="32"/>
          <w:szCs w:val="32"/>
        </w:rPr>
        <w:fldChar w:fldCharType="separate"/>
      </w:r>
      <w:hyperlink w:anchor="_Toc450655992" w:history="1">
        <w:r w:rsidR="0049685D" w:rsidRPr="00B2326D">
          <w:rPr>
            <w:rStyle w:val="a8"/>
            <w:rFonts w:ascii="仿宋" w:eastAsia="仿宋" w:hAnsi="仿宋" w:hint="eastAsia"/>
            <w:noProof/>
            <w:sz w:val="32"/>
            <w:szCs w:val="32"/>
          </w:rPr>
          <w:t>第一章</w:t>
        </w:r>
        <w:r w:rsidR="0049685D" w:rsidRPr="00B2326D">
          <w:rPr>
            <w:rStyle w:val="a8"/>
            <w:rFonts w:ascii="仿宋" w:eastAsia="仿宋" w:hAnsi="仿宋"/>
            <w:noProof/>
            <w:sz w:val="32"/>
            <w:szCs w:val="32"/>
          </w:rPr>
          <w:t xml:space="preserve"> </w:t>
        </w:r>
        <w:r w:rsidR="0049685D" w:rsidRPr="00B2326D">
          <w:rPr>
            <w:rStyle w:val="a8"/>
            <w:rFonts w:ascii="仿宋" w:eastAsia="仿宋" w:hAnsi="仿宋" w:hint="eastAsia"/>
            <w:noProof/>
            <w:sz w:val="32"/>
            <w:szCs w:val="32"/>
          </w:rPr>
          <w:t>询价公告</w:t>
        </w:r>
        <w:r w:rsidR="0049685D" w:rsidRPr="00B2326D">
          <w:rPr>
            <w:rFonts w:ascii="仿宋" w:eastAsia="仿宋" w:hAnsi="仿宋"/>
            <w:noProof/>
            <w:webHidden/>
            <w:sz w:val="32"/>
            <w:szCs w:val="32"/>
          </w:rPr>
          <w:tab/>
        </w:r>
        <w:r w:rsidRPr="00B2326D">
          <w:rPr>
            <w:rFonts w:ascii="仿宋" w:eastAsia="仿宋" w:hAnsi="仿宋"/>
            <w:noProof/>
            <w:webHidden/>
            <w:sz w:val="32"/>
            <w:szCs w:val="32"/>
          </w:rPr>
          <w:fldChar w:fldCharType="begin"/>
        </w:r>
        <w:r w:rsidR="0049685D" w:rsidRPr="00B2326D">
          <w:rPr>
            <w:rFonts w:ascii="仿宋" w:eastAsia="仿宋" w:hAnsi="仿宋"/>
            <w:noProof/>
            <w:webHidden/>
            <w:sz w:val="32"/>
            <w:szCs w:val="32"/>
          </w:rPr>
          <w:instrText xml:space="preserve"> PAGEREF _Toc450655992 \h </w:instrText>
        </w:r>
        <w:r w:rsidRPr="00B2326D">
          <w:rPr>
            <w:rFonts w:ascii="仿宋" w:eastAsia="仿宋" w:hAnsi="仿宋"/>
            <w:noProof/>
            <w:webHidden/>
            <w:sz w:val="32"/>
            <w:szCs w:val="32"/>
          </w:rPr>
        </w:r>
        <w:r w:rsidRPr="00B2326D">
          <w:rPr>
            <w:rFonts w:ascii="仿宋" w:eastAsia="仿宋" w:hAnsi="仿宋"/>
            <w:noProof/>
            <w:webHidden/>
            <w:sz w:val="32"/>
            <w:szCs w:val="32"/>
          </w:rPr>
          <w:fldChar w:fldCharType="separate"/>
        </w:r>
        <w:r w:rsidR="0049685D" w:rsidRPr="00B2326D">
          <w:rPr>
            <w:rFonts w:ascii="仿宋" w:eastAsia="仿宋" w:hAnsi="仿宋"/>
            <w:noProof/>
            <w:webHidden/>
            <w:sz w:val="32"/>
            <w:szCs w:val="32"/>
          </w:rPr>
          <w:t>2</w:t>
        </w:r>
        <w:r w:rsidRPr="00B2326D">
          <w:rPr>
            <w:rFonts w:ascii="仿宋" w:eastAsia="仿宋" w:hAnsi="仿宋"/>
            <w:noProof/>
            <w:webHidden/>
            <w:sz w:val="32"/>
            <w:szCs w:val="32"/>
          </w:rPr>
          <w:fldChar w:fldCharType="end"/>
        </w:r>
      </w:hyperlink>
    </w:p>
    <w:p w:rsidR="0049685D" w:rsidRPr="00B2326D" w:rsidRDefault="00755410">
      <w:pPr>
        <w:pStyle w:val="20"/>
        <w:tabs>
          <w:tab w:val="right" w:leader="dot" w:pos="9742"/>
        </w:tabs>
        <w:rPr>
          <w:rFonts w:ascii="仿宋" w:eastAsia="仿宋" w:hAnsi="仿宋" w:cstheme="minorBidi"/>
          <w:noProof/>
          <w:sz w:val="32"/>
          <w:szCs w:val="32"/>
        </w:rPr>
      </w:pPr>
      <w:hyperlink w:anchor="_Toc450655993" w:history="1">
        <w:r w:rsidR="0049685D" w:rsidRPr="00B2326D">
          <w:rPr>
            <w:rStyle w:val="a8"/>
            <w:rFonts w:ascii="仿宋" w:eastAsia="仿宋" w:hAnsi="仿宋" w:hint="eastAsia"/>
            <w:noProof/>
            <w:sz w:val="32"/>
            <w:szCs w:val="32"/>
          </w:rPr>
          <w:t>一、项目概况</w:t>
        </w:r>
        <w:r w:rsidR="0049685D" w:rsidRPr="00B2326D">
          <w:rPr>
            <w:rFonts w:ascii="仿宋" w:eastAsia="仿宋" w:hAnsi="仿宋"/>
            <w:noProof/>
            <w:webHidden/>
            <w:sz w:val="32"/>
            <w:szCs w:val="32"/>
          </w:rPr>
          <w:tab/>
        </w:r>
        <w:r w:rsidRPr="00B2326D">
          <w:rPr>
            <w:rFonts w:ascii="仿宋" w:eastAsia="仿宋" w:hAnsi="仿宋"/>
            <w:noProof/>
            <w:webHidden/>
            <w:sz w:val="32"/>
            <w:szCs w:val="32"/>
          </w:rPr>
          <w:fldChar w:fldCharType="begin"/>
        </w:r>
        <w:r w:rsidR="0049685D" w:rsidRPr="00B2326D">
          <w:rPr>
            <w:rFonts w:ascii="仿宋" w:eastAsia="仿宋" w:hAnsi="仿宋"/>
            <w:noProof/>
            <w:webHidden/>
            <w:sz w:val="32"/>
            <w:szCs w:val="32"/>
          </w:rPr>
          <w:instrText xml:space="preserve"> PAGEREF _Toc450655993 \h </w:instrText>
        </w:r>
        <w:r w:rsidRPr="00B2326D">
          <w:rPr>
            <w:rFonts w:ascii="仿宋" w:eastAsia="仿宋" w:hAnsi="仿宋"/>
            <w:noProof/>
            <w:webHidden/>
            <w:sz w:val="32"/>
            <w:szCs w:val="32"/>
          </w:rPr>
        </w:r>
        <w:r w:rsidRPr="00B2326D">
          <w:rPr>
            <w:rFonts w:ascii="仿宋" w:eastAsia="仿宋" w:hAnsi="仿宋"/>
            <w:noProof/>
            <w:webHidden/>
            <w:sz w:val="32"/>
            <w:szCs w:val="32"/>
          </w:rPr>
          <w:fldChar w:fldCharType="separate"/>
        </w:r>
        <w:r w:rsidR="0049685D" w:rsidRPr="00B2326D">
          <w:rPr>
            <w:rFonts w:ascii="仿宋" w:eastAsia="仿宋" w:hAnsi="仿宋"/>
            <w:noProof/>
            <w:webHidden/>
            <w:sz w:val="32"/>
            <w:szCs w:val="32"/>
          </w:rPr>
          <w:t>2</w:t>
        </w:r>
        <w:r w:rsidRPr="00B2326D">
          <w:rPr>
            <w:rFonts w:ascii="仿宋" w:eastAsia="仿宋" w:hAnsi="仿宋"/>
            <w:noProof/>
            <w:webHidden/>
            <w:sz w:val="32"/>
            <w:szCs w:val="32"/>
          </w:rPr>
          <w:fldChar w:fldCharType="end"/>
        </w:r>
      </w:hyperlink>
    </w:p>
    <w:p w:rsidR="0049685D" w:rsidRPr="00B2326D" w:rsidRDefault="00755410">
      <w:pPr>
        <w:pStyle w:val="20"/>
        <w:tabs>
          <w:tab w:val="right" w:leader="dot" w:pos="9742"/>
        </w:tabs>
        <w:rPr>
          <w:rFonts w:ascii="仿宋" w:eastAsia="仿宋" w:hAnsi="仿宋" w:cstheme="minorBidi"/>
          <w:noProof/>
          <w:sz w:val="32"/>
          <w:szCs w:val="32"/>
        </w:rPr>
      </w:pPr>
      <w:hyperlink w:anchor="_Toc450655994" w:history="1">
        <w:r w:rsidR="0049685D" w:rsidRPr="00B2326D">
          <w:rPr>
            <w:rStyle w:val="a8"/>
            <w:rFonts w:ascii="仿宋" w:eastAsia="仿宋" w:hAnsi="仿宋" w:hint="eastAsia"/>
            <w:noProof/>
            <w:sz w:val="32"/>
            <w:szCs w:val="32"/>
          </w:rPr>
          <w:t>二、供应商的资格要求</w:t>
        </w:r>
        <w:r w:rsidR="0049685D" w:rsidRPr="00B2326D">
          <w:rPr>
            <w:rFonts w:ascii="仿宋" w:eastAsia="仿宋" w:hAnsi="仿宋"/>
            <w:noProof/>
            <w:webHidden/>
            <w:sz w:val="32"/>
            <w:szCs w:val="32"/>
          </w:rPr>
          <w:tab/>
        </w:r>
        <w:r w:rsidRPr="00B2326D">
          <w:rPr>
            <w:rFonts w:ascii="仿宋" w:eastAsia="仿宋" w:hAnsi="仿宋"/>
            <w:noProof/>
            <w:webHidden/>
            <w:sz w:val="32"/>
            <w:szCs w:val="32"/>
          </w:rPr>
          <w:fldChar w:fldCharType="begin"/>
        </w:r>
        <w:r w:rsidR="0049685D" w:rsidRPr="00B2326D">
          <w:rPr>
            <w:rFonts w:ascii="仿宋" w:eastAsia="仿宋" w:hAnsi="仿宋"/>
            <w:noProof/>
            <w:webHidden/>
            <w:sz w:val="32"/>
            <w:szCs w:val="32"/>
          </w:rPr>
          <w:instrText xml:space="preserve"> PAGEREF _Toc450655994 \h </w:instrText>
        </w:r>
        <w:r w:rsidRPr="00B2326D">
          <w:rPr>
            <w:rFonts w:ascii="仿宋" w:eastAsia="仿宋" w:hAnsi="仿宋"/>
            <w:noProof/>
            <w:webHidden/>
            <w:sz w:val="32"/>
            <w:szCs w:val="32"/>
          </w:rPr>
        </w:r>
        <w:r w:rsidRPr="00B2326D">
          <w:rPr>
            <w:rFonts w:ascii="仿宋" w:eastAsia="仿宋" w:hAnsi="仿宋"/>
            <w:noProof/>
            <w:webHidden/>
            <w:sz w:val="32"/>
            <w:szCs w:val="32"/>
          </w:rPr>
          <w:fldChar w:fldCharType="separate"/>
        </w:r>
        <w:r w:rsidR="0049685D" w:rsidRPr="00B2326D">
          <w:rPr>
            <w:rFonts w:ascii="仿宋" w:eastAsia="仿宋" w:hAnsi="仿宋"/>
            <w:noProof/>
            <w:webHidden/>
            <w:sz w:val="32"/>
            <w:szCs w:val="32"/>
          </w:rPr>
          <w:t>3</w:t>
        </w:r>
        <w:r w:rsidRPr="00B2326D">
          <w:rPr>
            <w:rFonts w:ascii="仿宋" w:eastAsia="仿宋" w:hAnsi="仿宋"/>
            <w:noProof/>
            <w:webHidden/>
            <w:sz w:val="32"/>
            <w:szCs w:val="32"/>
          </w:rPr>
          <w:fldChar w:fldCharType="end"/>
        </w:r>
      </w:hyperlink>
    </w:p>
    <w:p w:rsidR="0049685D" w:rsidRPr="00B2326D" w:rsidRDefault="00755410">
      <w:pPr>
        <w:pStyle w:val="20"/>
        <w:tabs>
          <w:tab w:val="right" w:leader="dot" w:pos="9742"/>
        </w:tabs>
        <w:rPr>
          <w:rFonts w:ascii="仿宋" w:eastAsia="仿宋" w:hAnsi="仿宋" w:cstheme="minorBidi"/>
          <w:noProof/>
          <w:sz w:val="32"/>
          <w:szCs w:val="32"/>
        </w:rPr>
      </w:pPr>
      <w:hyperlink w:anchor="_Toc450655995" w:history="1">
        <w:r w:rsidR="0049685D" w:rsidRPr="00B2326D">
          <w:rPr>
            <w:rStyle w:val="a8"/>
            <w:rFonts w:ascii="仿宋" w:eastAsia="仿宋" w:hAnsi="仿宋" w:hint="eastAsia"/>
            <w:noProof/>
            <w:sz w:val="32"/>
            <w:szCs w:val="32"/>
          </w:rPr>
          <w:t>三、递交响应文件截止（评标）时间、地点</w:t>
        </w:r>
        <w:r w:rsidR="0049685D" w:rsidRPr="00B2326D">
          <w:rPr>
            <w:rFonts w:ascii="仿宋" w:eastAsia="仿宋" w:hAnsi="仿宋"/>
            <w:noProof/>
            <w:webHidden/>
            <w:sz w:val="32"/>
            <w:szCs w:val="32"/>
          </w:rPr>
          <w:tab/>
        </w:r>
        <w:r w:rsidRPr="00B2326D">
          <w:rPr>
            <w:rFonts w:ascii="仿宋" w:eastAsia="仿宋" w:hAnsi="仿宋"/>
            <w:noProof/>
            <w:webHidden/>
            <w:sz w:val="32"/>
            <w:szCs w:val="32"/>
          </w:rPr>
          <w:fldChar w:fldCharType="begin"/>
        </w:r>
        <w:r w:rsidR="0049685D" w:rsidRPr="00B2326D">
          <w:rPr>
            <w:rFonts w:ascii="仿宋" w:eastAsia="仿宋" w:hAnsi="仿宋"/>
            <w:noProof/>
            <w:webHidden/>
            <w:sz w:val="32"/>
            <w:szCs w:val="32"/>
          </w:rPr>
          <w:instrText xml:space="preserve"> PAGEREF _Toc450655995 \h </w:instrText>
        </w:r>
        <w:r w:rsidRPr="00B2326D">
          <w:rPr>
            <w:rFonts w:ascii="仿宋" w:eastAsia="仿宋" w:hAnsi="仿宋"/>
            <w:noProof/>
            <w:webHidden/>
            <w:sz w:val="32"/>
            <w:szCs w:val="32"/>
          </w:rPr>
        </w:r>
        <w:r w:rsidRPr="00B2326D">
          <w:rPr>
            <w:rFonts w:ascii="仿宋" w:eastAsia="仿宋" w:hAnsi="仿宋"/>
            <w:noProof/>
            <w:webHidden/>
            <w:sz w:val="32"/>
            <w:szCs w:val="32"/>
          </w:rPr>
          <w:fldChar w:fldCharType="separate"/>
        </w:r>
        <w:r w:rsidR="0049685D" w:rsidRPr="00B2326D">
          <w:rPr>
            <w:rFonts w:ascii="仿宋" w:eastAsia="仿宋" w:hAnsi="仿宋"/>
            <w:noProof/>
            <w:webHidden/>
            <w:sz w:val="32"/>
            <w:szCs w:val="32"/>
          </w:rPr>
          <w:t>3</w:t>
        </w:r>
        <w:r w:rsidRPr="00B2326D">
          <w:rPr>
            <w:rFonts w:ascii="仿宋" w:eastAsia="仿宋" w:hAnsi="仿宋"/>
            <w:noProof/>
            <w:webHidden/>
            <w:sz w:val="32"/>
            <w:szCs w:val="32"/>
          </w:rPr>
          <w:fldChar w:fldCharType="end"/>
        </w:r>
      </w:hyperlink>
    </w:p>
    <w:p w:rsidR="0049685D" w:rsidRPr="00B2326D" w:rsidRDefault="00755410">
      <w:pPr>
        <w:pStyle w:val="20"/>
        <w:tabs>
          <w:tab w:val="right" w:leader="dot" w:pos="9742"/>
        </w:tabs>
        <w:rPr>
          <w:rFonts w:ascii="仿宋" w:eastAsia="仿宋" w:hAnsi="仿宋" w:cstheme="minorBidi"/>
          <w:noProof/>
          <w:sz w:val="32"/>
          <w:szCs w:val="32"/>
        </w:rPr>
      </w:pPr>
      <w:hyperlink w:anchor="_Toc450655996" w:history="1">
        <w:r w:rsidR="0049685D" w:rsidRPr="00B2326D">
          <w:rPr>
            <w:rStyle w:val="a8"/>
            <w:rFonts w:ascii="仿宋" w:eastAsia="仿宋" w:hAnsi="仿宋" w:hint="eastAsia"/>
            <w:noProof/>
            <w:sz w:val="32"/>
            <w:szCs w:val="32"/>
          </w:rPr>
          <w:t>四、联系方式</w:t>
        </w:r>
        <w:r w:rsidR="0049685D" w:rsidRPr="00B2326D">
          <w:rPr>
            <w:rFonts w:ascii="仿宋" w:eastAsia="仿宋" w:hAnsi="仿宋"/>
            <w:noProof/>
            <w:webHidden/>
            <w:sz w:val="32"/>
            <w:szCs w:val="32"/>
          </w:rPr>
          <w:tab/>
        </w:r>
        <w:r w:rsidRPr="00B2326D">
          <w:rPr>
            <w:rFonts w:ascii="仿宋" w:eastAsia="仿宋" w:hAnsi="仿宋"/>
            <w:noProof/>
            <w:webHidden/>
            <w:sz w:val="32"/>
            <w:szCs w:val="32"/>
          </w:rPr>
          <w:fldChar w:fldCharType="begin"/>
        </w:r>
        <w:r w:rsidR="0049685D" w:rsidRPr="00B2326D">
          <w:rPr>
            <w:rFonts w:ascii="仿宋" w:eastAsia="仿宋" w:hAnsi="仿宋"/>
            <w:noProof/>
            <w:webHidden/>
            <w:sz w:val="32"/>
            <w:szCs w:val="32"/>
          </w:rPr>
          <w:instrText xml:space="preserve"> PAGEREF _Toc450655996 \h </w:instrText>
        </w:r>
        <w:r w:rsidRPr="00B2326D">
          <w:rPr>
            <w:rFonts w:ascii="仿宋" w:eastAsia="仿宋" w:hAnsi="仿宋"/>
            <w:noProof/>
            <w:webHidden/>
            <w:sz w:val="32"/>
            <w:szCs w:val="32"/>
          </w:rPr>
        </w:r>
        <w:r w:rsidRPr="00B2326D">
          <w:rPr>
            <w:rFonts w:ascii="仿宋" w:eastAsia="仿宋" w:hAnsi="仿宋"/>
            <w:noProof/>
            <w:webHidden/>
            <w:sz w:val="32"/>
            <w:szCs w:val="32"/>
          </w:rPr>
          <w:fldChar w:fldCharType="separate"/>
        </w:r>
        <w:r w:rsidR="0049685D" w:rsidRPr="00B2326D">
          <w:rPr>
            <w:rFonts w:ascii="仿宋" w:eastAsia="仿宋" w:hAnsi="仿宋"/>
            <w:noProof/>
            <w:webHidden/>
            <w:sz w:val="32"/>
            <w:szCs w:val="32"/>
          </w:rPr>
          <w:t>3</w:t>
        </w:r>
        <w:r w:rsidRPr="00B2326D">
          <w:rPr>
            <w:rFonts w:ascii="仿宋" w:eastAsia="仿宋" w:hAnsi="仿宋"/>
            <w:noProof/>
            <w:webHidden/>
            <w:sz w:val="32"/>
            <w:szCs w:val="32"/>
          </w:rPr>
          <w:fldChar w:fldCharType="end"/>
        </w:r>
      </w:hyperlink>
    </w:p>
    <w:p w:rsidR="0049685D" w:rsidRPr="00B2326D" w:rsidRDefault="00755410">
      <w:pPr>
        <w:pStyle w:val="10"/>
        <w:tabs>
          <w:tab w:val="right" w:leader="dot" w:pos="9742"/>
        </w:tabs>
        <w:rPr>
          <w:rFonts w:ascii="仿宋" w:eastAsia="仿宋" w:hAnsi="仿宋" w:cstheme="minorBidi"/>
          <w:noProof/>
          <w:sz w:val="32"/>
          <w:szCs w:val="32"/>
        </w:rPr>
      </w:pPr>
      <w:hyperlink w:anchor="_Toc450655997" w:history="1">
        <w:r w:rsidR="0049685D" w:rsidRPr="00B2326D">
          <w:rPr>
            <w:rStyle w:val="a8"/>
            <w:rFonts w:ascii="仿宋" w:eastAsia="仿宋" w:hAnsi="仿宋" w:hint="eastAsia"/>
            <w:noProof/>
            <w:sz w:val="32"/>
            <w:szCs w:val="32"/>
          </w:rPr>
          <w:t>第二章</w:t>
        </w:r>
        <w:r w:rsidR="0049685D" w:rsidRPr="00B2326D">
          <w:rPr>
            <w:rStyle w:val="a8"/>
            <w:rFonts w:ascii="仿宋" w:eastAsia="仿宋" w:hAnsi="仿宋"/>
            <w:noProof/>
            <w:sz w:val="32"/>
            <w:szCs w:val="32"/>
          </w:rPr>
          <w:t xml:space="preserve"> </w:t>
        </w:r>
        <w:r w:rsidR="0049685D" w:rsidRPr="00B2326D">
          <w:rPr>
            <w:rStyle w:val="a8"/>
            <w:rFonts w:ascii="仿宋" w:eastAsia="仿宋" w:hAnsi="仿宋" w:hint="eastAsia"/>
            <w:noProof/>
            <w:sz w:val="32"/>
            <w:szCs w:val="32"/>
          </w:rPr>
          <w:t>采购内容与技术要求</w:t>
        </w:r>
        <w:r w:rsidR="0049685D" w:rsidRPr="00B2326D">
          <w:rPr>
            <w:rFonts w:ascii="仿宋" w:eastAsia="仿宋" w:hAnsi="仿宋"/>
            <w:noProof/>
            <w:webHidden/>
            <w:sz w:val="32"/>
            <w:szCs w:val="32"/>
          </w:rPr>
          <w:tab/>
        </w:r>
        <w:r w:rsidRPr="00B2326D">
          <w:rPr>
            <w:rFonts w:ascii="仿宋" w:eastAsia="仿宋" w:hAnsi="仿宋"/>
            <w:noProof/>
            <w:webHidden/>
            <w:sz w:val="32"/>
            <w:szCs w:val="32"/>
          </w:rPr>
          <w:fldChar w:fldCharType="begin"/>
        </w:r>
        <w:r w:rsidR="0049685D" w:rsidRPr="00B2326D">
          <w:rPr>
            <w:rFonts w:ascii="仿宋" w:eastAsia="仿宋" w:hAnsi="仿宋"/>
            <w:noProof/>
            <w:webHidden/>
            <w:sz w:val="32"/>
            <w:szCs w:val="32"/>
          </w:rPr>
          <w:instrText xml:space="preserve"> PAGEREF _Toc450655997 \h </w:instrText>
        </w:r>
        <w:r w:rsidRPr="00B2326D">
          <w:rPr>
            <w:rFonts w:ascii="仿宋" w:eastAsia="仿宋" w:hAnsi="仿宋"/>
            <w:noProof/>
            <w:webHidden/>
            <w:sz w:val="32"/>
            <w:szCs w:val="32"/>
          </w:rPr>
        </w:r>
        <w:r w:rsidRPr="00B2326D">
          <w:rPr>
            <w:rFonts w:ascii="仿宋" w:eastAsia="仿宋" w:hAnsi="仿宋"/>
            <w:noProof/>
            <w:webHidden/>
            <w:sz w:val="32"/>
            <w:szCs w:val="32"/>
          </w:rPr>
          <w:fldChar w:fldCharType="separate"/>
        </w:r>
        <w:r w:rsidR="0049685D" w:rsidRPr="00B2326D">
          <w:rPr>
            <w:rFonts w:ascii="仿宋" w:eastAsia="仿宋" w:hAnsi="仿宋"/>
            <w:noProof/>
            <w:webHidden/>
            <w:sz w:val="32"/>
            <w:szCs w:val="32"/>
          </w:rPr>
          <w:t>4</w:t>
        </w:r>
        <w:r w:rsidRPr="00B2326D">
          <w:rPr>
            <w:rFonts w:ascii="仿宋" w:eastAsia="仿宋" w:hAnsi="仿宋"/>
            <w:noProof/>
            <w:webHidden/>
            <w:sz w:val="32"/>
            <w:szCs w:val="32"/>
          </w:rPr>
          <w:fldChar w:fldCharType="end"/>
        </w:r>
      </w:hyperlink>
    </w:p>
    <w:p w:rsidR="0049685D" w:rsidRPr="00B2326D" w:rsidRDefault="00755410">
      <w:pPr>
        <w:pStyle w:val="20"/>
        <w:tabs>
          <w:tab w:val="right" w:leader="dot" w:pos="9742"/>
        </w:tabs>
        <w:rPr>
          <w:rFonts w:ascii="仿宋" w:eastAsia="仿宋" w:hAnsi="仿宋" w:cstheme="minorBidi"/>
          <w:noProof/>
          <w:sz w:val="32"/>
          <w:szCs w:val="32"/>
        </w:rPr>
      </w:pPr>
      <w:hyperlink w:anchor="_Toc450655998" w:history="1">
        <w:r w:rsidR="0049685D" w:rsidRPr="00B2326D">
          <w:rPr>
            <w:rStyle w:val="a8"/>
            <w:rFonts w:ascii="仿宋" w:eastAsia="仿宋" w:hAnsi="仿宋" w:hint="eastAsia"/>
            <w:noProof/>
            <w:sz w:val="32"/>
            <w:szCs w:val="32"/>
          </w:rPr>
          <w:t>一、项目说明</w:t>
        </w:r>
        <w:r w:rsidR="0049685D" w:rsidRPr="00B2326D">
          <w:rPr>
            <w:rFonts w:ascii="仿宋" w:eastAsia="仿宋" w:hAnsi="仿宋"/>
            <w:noProof/>
            <w:webHidden/>
            <w:sz w:val="32"/>
            <w:szCs w:val="32"/>
          </w:rPr>
          <w:tab/>
        </w:r>
        <w:r w:rsidRPr="00B2326D">
          <w:rPr>
            <w:rFonts w:ascii="仿宋" w:eastAsia="仿宋" w:hAnsi="仿宋"/>
            <w:noProof/>
            <w:webHidden/>
            <w:sz w:val="32"/>
            <w:szCs w:val="32"/>
          </w:rPr>
          <w:fldChar w:fldCharType="begin"/>
        </w:r>
        <w:r w:rsidR="0049685D" w:rsidRPr="00B2326D">
          <w:rPr>
            <w:rFonts w:ascii="仿宋" w:eastAsia="仿宋" w:hAnsi="仿宋"/>
            <w:noProof/>
            <w:webHidden/>
            <w:sz w:val="32"/>
            <w:szCs w:val="32"/>
          </w:rPr>
          <w:instrText xml:space="preserve"> PAGEREF _Toc450655998 \h </w:instrText>
        </w:r>
        <w:r w:rsidRPr="00B2326D">
          <w:rPr>
            <w:rFonts w:ascii="仿宋" w:eastAsia="仿宋" w:hAnsi="仿宋"/>
            <w:noProof/>
            <w:webHidden/>
            <w:sz w:val="32"/>
            <w:szCs w:val="32"/>
          </w:rPr>
        </w:r>
        <w:r w:rsidRPr="00B2326D">
          <w:rPr>
            <w:rFonts w:ascii="仿宋" w:eastAsia="仿宋" w:hAnsi="仿宋"/>
            <w:noProof/>
            <w:webHidden/>
            <w:sz w:val="32"/>
            <w:szCs w:val="32"/>
          </w:rPr>
          <w:fldChar w:fldCharType="separate"/>
        </w:r>
        <w:r w:rsidR="0049685D" w:rsidRPr="00B2326D">
          <w:rPr>
            <w:rFonts w:ascii="仿宋" w:eastAsia="仿宋" w:hAnsi="仿宋"/>
            <w:noProof/>
            <w:webHidden/>
            <w:sz w:val="32"/>
            <w:szCs w:val="32"/>
          </w:rPr>
          <w:t>4</w:t>
        </w:r>
        <w:r w:rsidRPr="00B2326D">
          <w:rPr>
            <w:rFonts w:ascii="仿宋" w:eastAsia="仿宋" w:hAnsi="仿宋"/>
            <w:noProof/>
            <w:webHidden/>
            <w:sz w:val="32"/>
            <w:szCs w:val="32"/>
          </w:rPr>
          <w:fldChar w:fldCharType="end"/>
        </w:r>
      </w:hyperlink>
    </w:p>
    <w:p w:rsidR="0049685D" w:rsidRPr="00B2326D" w:rsidRDefault="00755410">
      <w:pPr>
        <w:pStyle w:val="20"/>
        <w:tabs>
          <w:tab w:val="right" w:leader="dot" w:pos="9742"/>
        </w:tabs>
        <w:rPr>
          <w:rFonts w:ascii="仿宋" w:eastAsia="仿宋" w:hAnsi="仿宋" w:cstheme="minorBidi"/>
          <w:noProof/>
          <w:sz w:val="32"/>
          <w:szCs w:val="32"/>
        </w:rPr>
      </w:pPr>
      <w:hyperlink w:anchor="_Toc450655999" w:history="1">
        <w:r w:rsidR="0049685D" w:rsidRPr="00B2326D">
          <w:rPr>
            <w:rStyle w:val="a8"/>
            <w:rFonts w:ascii="仿宋" w:eastAsia="仿宋" w:hAnsi="仿宋" w:hint="eastAsia"/>
            <w:noProof/>
            <w:sz w:val="32"/>
            <w:szCs w:val="32"/>
          </w:rPr>
          <w:t>二、项目要求</w:t>
        </w:r>
        <w:r w:rsidR="0049685D" w:rsidRPr="00B2326D">
          <w:rPr>
            <w:rFonts w:ascii="仿宋" w:eastAsia="仿宋" w:hAnsi="仿宋"/>
            <w:noProof/>
            <w:webHidden/>
            <w:sz w:val="32"/>
            <w:szCs w:val="32"/>
          </w:rPr>
          <w:tab/>
        </w:r>
        <w:r w:rsidRPr="00B2326D">
          <w:rPr>
            <w:rFonts w:ascii="仿宋" w:eastAsia="仿宋" w:hAnsi="仿宋"/>
            <w:noProof/>
            <w:webHidden/>
            <w:sz w:val="32"/>
            <w:szCs w:val="32"/>
          </w:rPr>
          <w:fldChar w:fldCharType="begin"/>
        </w:r>
        <w:r w:rsidR="0049685D" w:rsidRPr="00B2326D">
          <w:rPr>
            <w:rFonts w:ascii="仿宋" w:eastAsia="仿宋" w:hAnsi="仿宋"/>
            <w:noProof/>
            <w:webHidden/>
            <w:sz w:val="32"/>
            <w:szCs w:val="32"/>
          </w:rPr>
          <w:instrText xml:space="preserve"> PAGEREF _Toc450655999 \h </w:instrText>
        </w:r>
        <w:r w:rsidRPr="00B2326D">
          <w:rPr>
            <w:rFonts w:ascii="仿宋" w:eastAsia="仿宋" w:hAnsi="仿宋"/>
            <w:noProof/>
            <w:webHidden/>
            <w:sz w:val="32"/>
            <w:szCs w:val="32"/>
          </w:rPr>
        </w:r>
        <w:r w:rsidRPr="00B2326D">
          <w:rPr>
            <w:rFonts w:ascii="仿宋" w:eastAsia="仿宋" w:hAnsi="仿宋"/>
            <w:noProof/>
            <w:webHidden/>
            <w:sz w:val="32"/>
            <w:szCs w:val="32"/>
          </w:rPr>
          <w:fldChar w:fldCharType="separate"/>
        </w:r>
        <w:r w:rsidR="0049685D" w:rsidRPr="00B2326D">
          <w:rPr>
            <w:rFonts w:ascii="仿宋" w:eastAsia="仿宋" w:hAnsi="仿宋"/>
            <w:noProof/>
            <w:webHidden/>
            <w:sz w:val="32"/>
            <w:szCs w:val="32"/>
          </w:rPr>
          <w:t>5</w:t>
        </w:r>
        <w:r w:rsidRPr="00B2326D">
          <w:rPr>
            <w:rFonts w:ascii="仿宋" w:eastAsia="仿宋" w:hAnsi="仿宋"/>
            <w:noProof/>
            <w:webHidden/>
            <w:sz w:val="32"/>
            <w:szCs w:val="32"/>
          </w:rPr>
          <w:fldChar w:fldCharType="end"/>
        </w:r>
      </w:hyperlink>
    </w:p>
    <w:p w:rsidR="0049685D" w:rsidRPr="00B2326D" w:rsidRDefault="00755410">
      <w:pPr>
        <w:pStyle w:val="10"/>
        <w:tabs>
          <w:tab w:val="right" w:leader="dot" w:pos="9742"/>
        </w:tabs>
        <w:rPr>
          <w:rFonts w:ascii="仿宋" w:eastAsia="仿宋" w:hAnsi="仿宋" w:cstheme="minorBidi"/>
          <w:noProof/>
          <w:sz w:val="32"/>
          <w:szCs w:val="32"/>
        </w:rPr>
      </w:pPr>
      <w:hyperlink w:anchor="_Toc450656000" w:history="1">
        <w:r w:rsidR="0049685D" w:rsidRPr="00B2326D">
          <w:rPr>
            <w:rStyle w:val="a8"/>
            <w:rFonts w:ascii="仿宋" w:eastAsia="仿宋" w:hAnsi="仿宋" w:hint="eastAsia"/>
            <w:noProof/>
            <w:sz w:val="32"/>
            <w:szCs w:val="32"/>
          </w:rPr>
          <w:t>第三章</w:t>
        </w:r>
        <w:r w:rsidR="0049685D" w:rsidRPr="00B2326D">
          <w:rPr>
            <w:rStyle w:val="a8"/>
            <w:rFonts w:ascii="仿宋" w:eastAsia="仿宋" w:hAnsi="仿宋"/>
            <w:noProof/>
            <w:sz w:val="32"/>
            <w:szCs w:val="32"/>
          </w:rPr>
          <w:t xml:space="preserve"> </w:t>
        </w:r>
        <w:r w:rsidR="0049685D" w:rsidRPr="00B2326D">
          <w:rPr>
            <w:rStyle w:val="a8"/>
            <w:rFonts w:ascii="仿宋" w:eastAsia="仿宋" w:hAnsi="仿宋" w:hint="eastAsia"/>
            <w:noProof/>
            <w:sz w:val="32"/>
            <w:szCs w:val="32"/>
          </w:rPr>
          <w:t>投标人须知</w:t>
        </w:r>
        <w:r w:rsidR="0049685D" w:rsidRPr="00B2326D">
          <w:rPr>
            <w:rFonts w:ascii="仿宋" w:eastAsia="仿宋" w:hAnsi="仿宋"/>
            <w:noProof/>
            <w:webHidden/>
            <w:sz w:val="32"/>
            <w:szCs w:val="32"/>
          </w:rPr>
          <w:tab/>
        </w:r>
        <w:r w:rsidRPr="00B2326D">
          <w:rPr>
            <w:rFonts w:ascii="仿宋" w:eastAsia="仿宋" w:hAnsi="仿宋"/>
            <w:noProof/>
            <w:webHidden/>
            <w:sz w:val="32"/>
            <w:szCs w:val="32"/>
          </w:rPr>
          <w:fldChar w:fldCharType="begin"/>
        </w:r>
        <w:r w:rsidR="0049685D" w:rsidRPr="00B2326D">
          <w:rPr>
            <w:rFonts w:ascii="仿宋" w:eastAsia="仿宋" w:hAnsi="仿宋"/>
            <w:noProof/>
            <w:webHidden/>
            <w:sz w:val="32"/>
            <w:szCs w:val="32"/>
          </w:rPr>
          <w:instrText xml:space="preserve"> PAGEREF _Toc450656000 \h </w:instrText>
        </w:r>
        <w:r w:rsidRPr="00B2326D">
          <w:rPr>
            <w:rFonts w:ascii="仿宋" w:eastAsia="仿宋" w:hAnsi="仿宋"/>
            <w:noProof/>
            <w:webHidden/>
            <w:sz w:val="32"/>
            <w:szCs w:val="32"/>
          </w:rPr>
        </w:r>
        <w:r w:rsidRPr="00B2326D">
          <w:rPr>
            <w:rFonts w:ascii="仿宋" w:eastAsia="仿宋" w:hAnsi="仿宋"/>
            <w:noProof/>
            <w:webHidden/>
            <w:sz w:val="32"/>
            <w:szCs w:val="32"/>
          </w:rPr>
          <w:fldChar w:fldCharType="separate"/>
        </w:r>
        <w:r w:rsidR="0049685D" w:rsidRPr="00B2326D">
          <w:rPr>
            <w:rFonts w:ascii="仿宋" w:eastAsia="仿宋" w:hAnsi="仿宋"/>
            <w:noProof/>
            <w:webHidden/>
            <w:sz w:val="32"/>
            <w:szCs w:val="32"/>
          </w:rPr>
          <w:t>6</w:t>
        </w:r>
        <w:r w:rsidRPr="00B2326D">
          <w:rPr>
            <w:rFonts w:ascii="仿宋" w:eastAsia="仿宋" w:hAnsi="仿宋"/>
            <w:noProof/>
            <w:webHidden/>
            <w:sz w:val="32"/>
            <w:szCs w:val="32"/>
          </w:rPr>
          <w:fldChar w:fldCharType="end"/>
        </w:r>
      </w:hyperlink>
    </w:p>
    <w:p w:rsidR="0049685D" w:rsidRPr="00B2326D" w:rsidRDefault="00755410">
      <w:pPr>
        <w:pStyle w:val="20"/>
        <w:tabs>
          <w:tab w:val="right" w:leader="dot" w:pos="9742"/>
        </w:tabs>
        <w:rPr>
          <w:rFonts w:ascii="仿宋" w:eastAsia="仿宋" w:hAnsi="仿宋" w:cstheme="minorBidi"/>
          <w:noProof/>
          <w:sz w:val="32"/>
          <w:szCs w:val="32"/>
        </w:rPr>
      </w:pPr>
      <w:hyperlink w:anchor="_Toc450656001" w:history="1">
        <w:r w:rsidR="0049685D" w:rsidRPr="00B2326D">
          <w:rPr>
            <w:rStyle w:val="a8"/>
            <w:rFonts w:ascii="仿宋" w:eastAsia="仿宋" w:hAnsi="仿宋" w:hint="eastAsia"/>
            <w:noProof/>
            <w:sz w:val="32"/>
            <w:szCs w:val="32"/>
          </w:rPr>
          <w:t>一、供应商资格要求</w:t>
        </w:r>
        <w:r w:rsidR="0049685D" w:rsidRPr="00B2326D">
          <w:rPr>
            <w:rFonts w:ascii="仿宋" w:eastAsia="仿宋" w:hAnsi="仿宋"/>
            <w:noProof/>
            <w:webHidden/>
            <w:sz w:val="32"/>
            <w:szCs w:val="32"/>
          </w:rPr>
          <w:tab/>
        </w:r>
        <w:r w:rsidRPr="00B2326D">
          <w:rPr>
            <w:rFonts w:ascii="仿宋" w:eastAsia="仿宋" w:hAnsi="仿宋"/>
            <w:noProof/>
            <w:webHidden/>
            <w:sz w:val="32"/>
            <w:szCs w:val="32"/>
          </w:rPr>
          <w:fldChar w:fldCharType="begin"/>
        </w:r>
        <w:r w:rsidR="0049685D" w:rsidRPr="00B2326D">
          <w:rPr>
            <w:rFonts w:ascii="仿宋" w:eastAsia="仿宋" w:hAnsi="仿宋"/>
            <w:noProof/>
            <w:webHidden/>
            <w:sz w:val="32"/>
            <w:szCs w:val="32"/>
          </w:rPr>
          <w:instrText xml:space="preserve"> PAGEREF _Toc450656001 \h </w:instrText>
        </w:r>
        <w:r w:rsidRPr="00B2326D">
          <w:rPr>
            <w:rFonts w:ascii="仿宋" w:eastAsia="仿宋" w:hAnsi="仿宋"/>
            <w:noProof/>
            <w:webHidden/>
            <w:sz w:val="32"/>
            <w:szCs w:val="32"/>
          </w:rPr>
        </w:r>
        <w:r w:rsidRPr="00B2326D">
          <w:rPr>
            <w:rFonts w:ascii="仿宋" w:eastAsia="仿宋" w:hAnsi="仿宋"/>
            <w:noProof/>
            <w:webHidden/>
            <w:sz w:val="32"/>
            <w:szCs w:val="32"/>
          </w:rPr>
          <w:fldChar w:fldCharType="separate"/>
        </w:r>
        <w:r w:rsidR="0049685D" w:rsidRPr="00B2326D">
          <w:rPr>
            <w:rFonts w:ascii="仿宋" w:eastAsia="仿宋" w:hAnsi="仿宋"/>
            <w:noProof/>
            <w:webHidden/>
            <w:sz w:val="32"/>
            <w:szCs w:val="32"/>
          </w:rPr>
          <w:t>6</w:t>
        </w:r>
        <w:r w:rsidRPr="00B2326D">
          <w:rPr>
            <w:rFonts w:ascii="仿宋" w:eastAsia="仿宋" w:hAnsi="仿宋"/>
            <w:noProof/>
            <w:webHidden/>
            <w:sz w:val="32"/>
            <w:szCs w:val="32"/>
          </w:rPr>
          <w:fldChar w:fldCharType="end"/>
        </w:r>
      </w:hyperlink>
    </w:p>
    <w:p w:rsidR="0049685D" w:rsidRPr="00B2326D" w:rsidRDefault="00755410">
      <w:pPr>
        <w:pStyle w:val="20"/>
        <w:tabs>
          <w:tab w:val="right" w:leader="dot" w:pos="9742"/>
        </w:tabs>
        <w:rPr>
          <w:rFonts w:ascii="仿宋" w:eastAsia="仿宋" w:hAnsi="仿宋" w:cstheme="minorBidi"/>
          <w:noProof/>
          <w:sz w:val="32"/>
          <w:szCs w:val="32"/>
        </w:rPr>
      </w:pPr>
      <w:hyperlink w:anchor="_Toc450656002" w:history="1">
        <w:r w:rsidR="0049685D" w:rsidRPr="00B2326D">
          <w:rPr>
            <w:rStyle w:val="a8"/>
            <w:rFonts w:ascii="仿宋" w:eastAsia="仿宋" w:hAnsi="仿宋" w:hint="eastAsia"/>
            <w:noProof/>
            <w:sz w:val="32"/>
            <w:szCs w:val="32"/>
          </w:rPr>
          <w:t>二、响应文件的构成</w:t>
        </w:r>
        <w:r w:rsidR="0049685D" w:rsidRPr="00B2326D">
          <w:rPr>
            <w:rFonts w:ascii="仿宋" w:eastAsia="仿宋" w:hAnsi="仿宋"/>
            <w:noProof/>
            <w:webHidden/>
            <w:sz w:val="32"/>
            <w:szCs w:val="32"/>
          </w:rPr>
          <w:tab/>
        </w:r>
        <w:r w:rsidRPr="00B2326D">
          <w:rPr>
            <w:rFonts w:ascii="仿宋" w:eastAsia="仿宋" w:hAnsi="仿宋"/>
            <w:noProof/>
            <w:webHidden/>
            <w:sz w:val="32"/>
            <w:szCs w:val="32"/>
          </w:rPr>
          <w:fldChar w:fldCharType="begin"/>
        </w:r>
        <w:r w:rsidR="0049685D" w:rsidRPr="00B2326D">
          <w:rPr>
            <w:rFonts w:ascii="仿宋" w:eastAsia="仿宋" w:hAnsi="仿宋"/>
            <w:noProof/>
            <w:webHidden/>
            <w:sz w:val="32"/>
            <w:szCs w:val="32"/>
          </w:rPr>
          <w:instrText xml:space="preserve"> PAGEREF _Toc450656002 \h </w:instrText>
        </w:r>
        <w:r w:rsidRPr="00B2326D">
          <w:rPr>
            <w:rFonts w:ascii="仿宋" w:eastAsia="仿宋" w:hAnsi="仿宋"/>
            <w:noProof/>
            <w:webHidden/>
            <w:sz w:val="32"/>
            <w:szCs w:val="32"/>
          </w:rPr>
        </w:r>
        <w:r w:rsidRPr="00B2326D">
          <w:rPr>
            <w:rFonts w:ascii="仿宋" w:eastAsia="仿宋" w:hAnsi="仿宋"/>
            <w:noProof/>
            <w:webHidden/>
            <w:sz w:val="32"/>
            <w:szCs w:val="32"/>
          </w:rPr>
          <w:fldChar w:fldCharType="separate"/>
        </w:r>
        <w:r w:rsidR="0049685D" w:rsidRPr="00B2326D">
          <w:rPr>
            <w:rFonts w:ascii="仿宋" w:eastAsia="仿宋" w:hAnsi="仿宋"/>
            <w:noProof/>
            <w:webHidden/>
            <w:sz w:val="32"/>
            <w:szCs w:val="32"/>
          </w:rPr>
          <w:t>6</w:t>
        </w:r>
        <w:r w:rsidRPr="00B2326D">
          <w:rPr>
            <w:rFonts w:ascii="仿宋" w:eastAsia="仿宋" w:hAnsi="仿宋"/>
            <w:noProof/>
            <w:webHidden/>
            <w:sz w:val="32"/>
            <w:szCs w:val="32"/>
          </w:rPr>
          <w:fldChar w:fldCharType="end"/>
        </w:r>
      </w:hyperlink>
    </w:p>
    <w:p w:rsidR="0049685D" w:rsidRPr="00B2326D" w:rsidRDefault="00755410">
      <w:pPr>
        <w:pStyle w:val="20"/>
        <w:tabs>
          <w:tab w:val="right" w:leader="dot" w:pos="9742"/>
        </w:tabs>
        <w:rPr>
          <w:rFonts w:ascii="仿宋" w:eastAsia="仿宋" w:hAnsi="仿宋" w:cstheme="minorBidi"/>
          <w:noProof/>
          <w:sz w:val="32"/>
          <w:szCs w:val="32"/>
        </w:rPr>
      </w:pPr>
      <w:hyperlink w:anchor="_Toc450656003" w:history="1">
        <w:r w:rsidR="0049685D" w:rsidRPr="00B2326D">
          <w:rPr>
            <w:rStyle w:val="a8"/>
            <w:rFonts w:ascii="仿宋" w:eastAsia="仿宋" w:hAnsi="仿宋" w:hint="eastAsia"/>
            <w:noProof/>
            <w:sz w:val="32"/>
            <w:szCs w:val="32"/>
          </w:rPr>
          <w:t>三、评标与中标</w:t>
        </w:r>
        <w:r w:rsidR="0049685D" w:rsidRPr="00B2326D">
          <w:rPr>
            <w:rFonts w:ascii="仿宋" w:eastAsia="仿宋" w:hAnsi="仿宋"/>
            <w:noProof/>
            <w:webHidden/>
            <w:sz w:val="32"/>
            <w:szCs w:val="32"/>
          </w:rPr>
          <w:tab/>
        </w:r>
        <w:r w:rsidRPr="00B2326D">
          <w:rPr>
            <w:rFonts w:ascii="仿宋" w:eastAsia="仿宋" w:hAnsi="仿宋"/>
            <w:noProof/>
            <w:webHidden/>
            <w:sz w:val="32"/>
            <w:szCs w:val="32"/>
          </w:rPr>
          <w:fldChar w:fldCharType="begin"/>
        </w:r>
        <w:r w:rsidR="0049685D" w:rsidRPr="00B2326D">
          <w:rPr>
            <w:rFonts w:ascii="仿宋" w:eastAsia="仿宋" w:hAnsi="仿宋"/>
            <w:noProof/>
            <w:webHidden/>
            <w:sz w:val="32"/>
            <w:szCs w:val="32"/>
          </w:rPr>
          <w:instrText xml:space="preserve"> PAGEREF _Toc450656003 \h </w:instrText>
        </w:r>
        <w:r w:rsidRPr="00B2326D">
          <w:rPr>
            <w:rFonts w:ascii="仿宋" w:eastAsia="仿宋" w:hAnsi="仿宋"/>
            <w:noProof/>
            <w:webHidden/>
            <w:sz w:val="32"/>
            <w:szCs w:val="32"/>
          </w:rPr>
        </w:r>
        <w:r w:rsidRPr="00B2326D">
          <w:rPr>
            <w:rFonts w:ascii="仿宋" w:eastAsia="仿宋" w:hAnsi="仿宋"/>
            <w:noProof/>
            <w:webHidden/>
            <w:sz w:val="32"/>
            <w:szCs w:val="32"/>
          </w:rPr>
          <w:fldChar w:fldCharType="separate"/>
        </w:r>
        <w:r w:rsidR="0049685D" w:rsidRPr="00B2326D">
          <w:rPr>
            <w:rFonts w:ascii="仿宋" w:eastAsia="仿宋" w:hAnsi="仿宋"/>
            <w:noProof/>
            <w:webHidden/>
            <w:sz w:val="32"/>
            <w:szCs w:val="32"/>
          </w:rPr>
          <w:t>6</w:t>
        </w:r>
        <w:r w:rsidRPr="00B2326D">
          <w:rPr>
            <w:rFonts w:ascii="仿宋" w:eastAsia="仿宋" w:hAnsi="仿宋"/>
            <w:noProof/>
            <w:webHidden/>
            <w:sz w:val="32"/>
            <w:szCs w:val="32"/>
          </w:rPr>
          <w:fldChar w:fldCharType="end"/>
        </w:r>
      </w:hyperlink>
    </w:p>
    <w:p w:rsidR="0049685D" w:rsidRPr="00B2326D" w:rsidRDefault="00755410">
      <w:pPr>
        <w:pStyle w:val="20"/>
        <w:tabs>
          <w:tab w:val="right" w:leader="dot" w:pos="9742"/>
        </w:tabs>
        <w:rPr>
          <w:rFonts w:ascii="仿宋" w:eastAsia="仿宋" w:hAnsi="仿宋" w:cstheme="minorBidi"/>
          <w:noProof/>
          <w:sz w:val="32"/>
          <w:szCs w:val="32"/>
        </w:rPr>
      </w:pPr>
      <w:hyperlink w:anchor="_Toc450656004" w:history="1">
        <w:r w:rsidR="0049685D" w:rsidRPr="00B2326D">
          <w:rPr>
            <w:rStyle w:val="a8"/>
            <w:rFonts w:ascii="仿宋" w:eastAsia="仿宋" w:hAnsi="仿宋" w:hint="eastAsia"/>
            <w:noProof/>
            <w:sz w:val="32"/>
            <w:szCs w:val="32"/>
          </w:rPr>
          <w:t>格式一：</w:t>
        </w:r>
        <w:r w:rsidR="0049685D" w:rsidRPr="00B2326D">
          <w:rPr>
            <w:rFonts w:ascii="仿宋" w:eastAsia="仿宋" w:hAnsi="仿宋"/>
            <w:noProof/>
            <w:webHidden/>
            <w:sz w:val="32"/>
            <w:szCs w:val="32"/>
          </w:rPr>
          <w:tab/>
        </w:r>
        <w:r w:rsidRPr="00B2326D">
          <w:rPr>
            <w:rFonts w:ascii="仿宋" w:eastAsia="仿宋" w:hAnsi="仿宋"/>
            <w:noProof/>
            <w:webHidden/>
            <w:sz w:val="32"/>
            <w:szCs w:val="32"/>
          </w:rPr>
          <w:fldChar w:fldCharType="begin"/>
        </w:r>
        <w:r w:rsidR="0049685D" w:rsidRPr="00B2326D">
          <w:rPr>
            <w:rFonts w:ascii="仿宋" w:eastAsia="仿宋" w:hAnsi="仿宋"/>
            <w:noProof/>
            <w:webHidden/>
            <w:sz w:val="32"/>
            <w:szCs w:val="32"/>
          </w:rPr>
          <w:instrText xml:space="preserve"> PAGEREF _Toc450656004 \h </w:instrText>
        </w:r>
        <w:r w:rsidRPr="00B2326D">
          <w:rPr>
            <w:rFonts w:ascii="仿宋" w:eastAsia="仿宋" w:hAnsi="仿宋"/>
            <w:noProof/>
            <w:webHidden/>
            <w:sz w:val="32"/>
            <w:szCs w:val="32"/>
          </w:rPr>
        </w:r>
        <w:r w:rsidRPr="00B2326D">
          <w:rPr>
            <w:rFonts w:ascii="仿宋" w:eastAsia="仿宋" w:hAnsi="仿宋"/>
            <w:noProof/>
            <w:webHidden/>
            <w:sz w:val="32"/>
            <w:szCs w:val="32"/>
          </w:rPr>
          <w:fldChar w:fldCharType="separate"/>
        </w:r>
        <w:r w:rsidR="0049685D" w:rsidRPr="00B2326D">
          <w:rPr>
            <w:rFonts w:ascii="仿宋" w:eastAsia="仿宋" w:hAnsi="仿宋"/>
            <w:noProof/>
            <w:webHidden/>
            <w:sz w:val="32"/>
            <w:szCs w:val="32"/>
          </w:rPr>
          <w:t>9</w:t>
        </w:r>
        <w:r w:rsidRPr="00B2326D">
          <w:rPr>
            <w:rFonts w:ascii="仿宋" w:eastAsia="仿宋" w:hAnsi="仿宋"/>
            <w:noProof/>
            <w:webHidden/>
            <w:sz w:val="32"/>
            <w:szCs w:val="32"/>
          </w:rPr>
          <w:fldChar w:fldCharType="end"/>
        </w:r>
      </w:hyperlink>
    </w:p>
    <w:p w:rsidR="0049685D" w:rsidRPr="00B2326D" w:rsidRDefault="00755410">
      <w:pPr>
        <w:pStyle w:val="20"/>
        <w:tabs>
          <w:tab w:val="right" w:leader="dot" w:pos="9742"/>
        </w:tabs>
        <w:rPr>
          <w:rFonts w:ascii="仿宋" w:eastAsia="仿宋" w:hAnsi="仿宋" w:cstheme="minorBidi"/>
          <w:noProof/>
          <w:sz w:val="32"/>
          <w:szCs w:val="32"/>
        </w:rPr>
      </w:pPr>
      <w:hyperlink w:anchor="_Toc450656005" w:history="1">
        <w:r w:rsidR="0049685D" w:rsidRPr="00B2326D">
          <w:rPr>
            <w:rStyle w:val="a8"/>
            <w:rFonts w:ascii="仿宋" w:eastAsia="仿宋" w:hAnsi="仿宋" w:hint="eastAsia"/>
            <w:noProof/>
            <w:sz w:val="32"/>
            <w:szCs w:val="32"/>
          </w:rPr>
          <w:t>格式二：</w:t>
        </w:r>
        <w:r w:rsidR="0049685D" w:rsidRPr="00B2326D">
          <w:rPr>
            <w:rFonts w:ascii="仿宋" w:eastAsia="仿宋" w:hAnsi="仿宋"/>
            <w:noProof/>
            <w:webHidden/>
            <w:sz w:val="32"/>
            <w:szCs w:val="32"/>
          </w:rPr>
          <w:tab/>
        </w:r>
        <w:r w:rsidRPr="00B2326D">
          <w:rPr>
            <w:rFonts w:ascii="仿宋" w:eastAsia="仿宋" w:hAnsi="仿宋"/>
            <w:noProof/>
            <w:webHidden/>
            <w:sz w:val="32"/>
            <w:szCs w:val="32"/>
          </w:rPr>
          <w:fldChar w:fldCharType="begin"/>
        </w:r>
        <w:r w:rsidR="0049685D" w:rsidRPr="00B2326D">
          <w:rPr>
            <w:rFonts w:ascii="仿宋" w:eastAsia="仿宋" w:hAnsi="仿宋"/>
            <w:noProof/>
            <w:webHidden/>
            <w:sz w:val="32"/>
            <w:szCs w:val="32"/>
          </w:rPr>
          <w:instrText xml:space="preserve"> PAGEREF _Toc450656005 \h </w:instrText>
        </w:r>
        <w:r w:rsidRPr="00B2326D">
          <w:rPr>
            <w:rFonts w:ascii="仿宋" w:eastAsia="仿宋" w:hAnsi="仿宋"/>
            <w:noProof/>
            <w:webHidden/>
            <w:sz w:val="32"/>
            <w:szCs w:val="32"/>
          </w:rPr>
        </w:r>
        <w:r w:rsidRPr="00B2326D">
          <w:rPr>
            <w:rFonts w:ascii="仿宋" w:eastAsia="仿宋" w:hAnsi="仿宋"/>
            <w:noProof/>
            <w:webHidden/>
            <w:sz w:val="32"/>
            <w:szCs w:val="32"/>
          </w:rPr>
          <w:fldChar w:fldCharType="separate"/>
        </w:r>
        <w:r w:rsidR="0049685D" w:rsidRPr="00B2326D">
          <w:rPr>
            <w:rFonts w:ascii="仿宋" w:eastAsia="仿宋" w:hAnsi="仿宋"/>
            <w:noProof/>
            <w:webHidden/>
            <w:sz w:val="32"/>
            <w:szCs w:val="32"/>
          </w:rPr>
          <w:t>10</w:t>
        </w:r>
        <w:r w:rsidRPr="00B2326D">
          <w:rPr>
            <w:rFonts w:ascii="仿宋" w:eastAsia="仿宋" w:hAnsi="仿宋"/>
            <w:noProof/>
            <w:webHidden/>
            <w:sz w:val="32"/>
            <w:szCs w:val="32"/>
          </w:rPr>
          <w:fldChar w:fldCharType="end"/>
        </w:r>
      </w:hyperlink>
    </w:p>
    <w:p w:rsidR="0049685D" w:rsidRPr="00B2326D" w:rsidRDefault="00755410">
      <w:pPr>
        <w:pStyle w:val="20"/>
        <w:tabs>
          <w:tab w:val="right" w:leader="dot" w:pos="9742"/>
        </w:tabs>
        <w:rPr>
          <w:rFonts w:ascii="仿宋" w:eastAsia="仿宋" w:hAnsi="仿宋" w:cstheme="minorBidi"/>
          <w:noProof/>
          <w:sz w:val="32"/>
          <w:szCs w:val="32"/>
        </w:rPr>
      </w:pPr>
      <w:hyperlink w:anchor="_Toc450656006" w:history="1">
        <w:r w:rsidR="0049685D" w:rsidRPr="00B2326D">
          <w:rPr>
            <w:rStyle w:val="a8"/>
            <w:rFonts w:ascii="仿宋" w:eastAsia="仿宋" w:hAnsi="仿宋" w:hint="eastAsia"/>
            <w:noProof/>
            <w:sz w:val="32"/>
            <w:szCs w:val="32"/>
          </w:rPr>
          <w:t>格式三</w:t>
        </w:r>
        <w:r w:rsidR="0049685D" w:rsidRPr="00B2326D">
          <w:rPr>
            <w:rFonts w:ascii="仿宋" w:eastAsia="仿宋" w:hAnsi="仿宋"/>
            <w:noProof/>
            <w:webHidden/>
            <w:sz w:val="32"/>
            <w:szCs w:val="32"/>
          </w:rPr>
          <w:tab/>
        </w:r>
        <w:r w:rsidRPr="00B2326D">
          <w:rPr>
            <w:rFonts w:ascii="仿宋" w:eastAsia="仿宋" w:hAnsi="仿宋"/>
            <w:noProof/>
            <w:webHidden/>
            <w:sz w:val="32"/>
            <w:szCs w:val="32"/>
          </w:rPr>
          <w:fldChar w:fldCharType="begin"/>
        </w:r>
        <w:r w:rsidR="0049685D" w:rsidRPr="00B2326D">
          <w:rPr>
            <w:rFonts w:ascii="仿宋" w:eastAsia="仿宋" w:hAnsi="仿宋"/>
            <w:noProof/>
            <w:webHidden/>
            <w:sz w:val="32"/>
            <w:szCs w:val="32"/>
          </w:rPr>
          <w:instrText xml:space="preserve"> PAGEREF _Toc450656006 \h </w:instrText>
        </w:r>
        <w:r w:rsidRPr="00B2326D">
          <w:rPr>
            <w:rFonts w:ascii="仿宋" w:eastAsia="仿宋" w:hAnsi="仿宋"/>
            <w:noProof/>
            <w:webHidden/>
            <w:sz w:val="32"/>
            <w:szCs w:val="32"/>
          </w:rPr>
        </w:r>
        <w:r w:rsidRPr="00B2326D">
          <w:rPr>
            <w:rFonts w:ascii="仿宋" w:eastAsia="仿宋" w:hAnsi="仿宋"/>
            <w:noProof/>
            <w:webHidden/>
            <w:sz w:val="32"/>
            <w:szCs w:val="32"/>
          </w:rPr>
          <w:fldChar w:fldCharType="separate"/>
        </w:r>
        <w:r w:rsidR="0049685D" w:rsidRPr="00B2326D">
          <w:rPr>
            <w:rFonts w:ascii="仿宋" w:eastAsia="仿宋" w:hAnsi="仿宋"/>
            <w:noProof/>
            <w:webHidden/>
            <w:sz w:val="32"/>
            <w:szCs w:val="32"/>
          </w:rPr>
          <w:t>11</w:t>
        </w:r>
        <w:r w:rsidRPr="00B2326D">
          <w:rPr>
            <w:rFonts w:ascii="仿宋" w:eastAsia="仿宋" w:hAnsi="仿宋"/>
            <w:noProof/>
            <w:webHidden/>
            <w:sz w:val="32"/>
            <w:szCs w:val="32"/>
          </w:rPr>
          <w:fldChar w:fldCharType="end"/>
        </w:r>
      </w:hyperlink>
    </w:p>
    <w:p w:rsidR="0049685D" w:rsidRPr="00B2326D" w:rsidRDefault="00755410">
      <w:pPr>
        <w:pStyle w:val="20"/>
        <w:tabs>
          <w:tab w:val="right" w:leader="dot" w:pos="9742"/>
        </w:tabs>
        <w:rPr>
          <w:rFonts w:ascii="仿宋" w:eastAsia="仿宋" w:hAnsi="仿宋" w:cstheme="minorBidi"/>
          <w:noProof/>
          <w:sz w:val="32"/>
          <w:szCs w:val="32"/>
        </w:rPr>
      </w:pPr>
      <w:hyperlink w:anchor="_Toc450656007" w:history="1">
        <w:r w:rsidR="0049685D" w:rsidRPr="00B2326D">
          <w:rPr>
            <w:rStyle w:val="a8"/>
            <w:rFonts w:ascii="仿宋" w:eastAsia="仿宋" w:hAnsi="仿宋" w:hint="eastAsia"/>
            <w:noProof/>
            <w:sz w:val="32"/>
            <w:szCs w:val="32"/>
          </w:rPr>
          <w:t>格式四</w:t>
        </w:r>
        <w:r w:rsidR="0049685D" w:rsidRPr="00B2326D">
          <w:rPr>
            <w:rFonts w:ascii="仿宋" w:eastAsia="仿宋" w:hAnsi="仿宋"/>
            <w:noProof/>
            <w:webHidden/>
            <w:sz w:val="32"/>
            <w:szCs w:val="32"/>
          </w:rPr>
          <w:tab/>
        </w:r>
        <w:r w:rsidRPr="00B2326D">
          <w:rPr>
            <w:rFonts w:ascii="仿宋" w:eastAsia="仿宋" w:hAnsi="仿宋"/>
            <w:noProof/>
            <w:webHidden/>
            <w:sz w:val="32"/>
            <w:szCs w:val="32"/>
          </w:rPr>
          <w:fldChar w:fldCharType="begin"/>
        </w:r>
        <w:r w:rsidR="0049685D" w:rsidRPr="00B2326D">
          <w:rPr>
            <w:rFonts w:ascii="仿宋" w:eastAsia="仿宋" w:hAnsi="仿宋"/>
            <w:noProof/>
            <w:webHidden/>
            <w:sz w:val="32"/>
            <w:szCs w:val="32"/>
          </w:rPr>
          <w:instrText xml:space="preserve"> PAGEREF _Toc450656007 \h </w:instrText>
        </w:r>
        <w:r w:rsidRPr="00B2326D">
          <w:rPr>
            <w:rFonts w:ascii="仿宋" w:eastAsia="仿宋" w:hAnsi="仿宋"/>
            <w:noProof/>
            <w:webHidden/>
            <w:sz w:val="32"/>
            <w:szCs w:val="32"/>
          </w:rPr>
        </w:r>
        <w:r w:rsidRPr="00B2326D">
          <w:rPr>
            <w:rFonts w:ascii="仿宋" w:eastAsia="仿宋" w:hAnsi="仿宋"/>
            <w:noProof/>
            <w:webHidden/>
            <w:sz w:val="32"/>
            <w:szCs w:val="32"/>
          </w:rPr>
          <w:fldChar w:fldCharType="separate"/>
        </w:r>
        <w:r w:rsidR="0049685D" w:rsidRPr="00B2326D">
          <w:rPr>
            <w:rFonts w:ascii="仿宋" w:eastAsia="仿宋" w:hAnsi="仿宋"/>
            <w:noProof/>
            <w:webHidden/>
            <w:sz w:val="32"/>
            <w:szCs w:val="32"/>
          </w:rPr>
          <w:t>12</w:t>
        </w:r>
        <w:r w:rsidRPr="00B2326D">
          <w:rPr>
            <w:rFonts w:ascii="仿宋" w:eastAsia="仿宋" w:hAnsi="仿宋"/>
            <w:noProof/>
            <w:webHidden/>
            <w:sz w:val="32"/>
            <w:szCs w:val="32"/>
          </w:rPr>
          <w:fldChar w:fldCharType="end"/>
        </w:r>
      </w:hyperlink>
    </w:p>
    <w:p w:rsidR="0049685D" w:rsidRPr="00B2326D" w:rsidRDefault="00755410">
      <w:pPr>
        <w:pStyle w:val="20"/>
        <w:tabs>
          <w:tab w:val="right" w:leader="dot" w:pos="9742"/>
        </w:tabs>
        <w:rPr>
          <w:rFonts w:ascii="仿宋" w:eastAsia="仿宋" w:hAnsi="仿宋" w:cstheme="minorBidi"/>
          <w:noProof/>
          <w:sz w:val="32"/>
          <w:szCs w:val="32"/>
        </w:rPr>
      </w:pPr>
      <w:hyperlink w:anchor="_Toc450656008" w:history="1">
        <w:r w:rsidR="0049685D" w:rsidRPr="00B2326D">
          <w:rPr>
            <w:rStyle w:val="a8"/>
            <w:rFonts w:ascii="仿宋" w:eastAsia="仿宋" w:hAnsi="仿宋" w:hint="eastAsia"/>
            <w:noProof/>
            <w:sz w:val="32"/>
            <w:szCs w:val="32"/>
          </w:rPr>
          <w:t>格式五</w:t>
        </w:r>
        <w:r w:rsidR="0049685D" w:rsidRPr="00B2326D">
          <w:rPr>
            <w:rFonts w:ascii="仿宋" w:eastAsia="仿宋" w:hAnsi="仿宋"/>
            <w:noProof/>
            <w:webHidden/>
            <w:sz w:val="32"/>
            <w:szCs w:val="32"/>
          </w:rPr>
          <w:tab/>
        </w:r>
        <w:r w:rsidRPr="00B2326D">
          <w:rPr>
            <w:rFonts w:ascii="仿宋" w:eastAsia="仿宋" w:hAnsi="仿宋"/>
            <w:noProof/>
            <w:webHidden/>
            <w:sz w:val="32"/>
            <w:szCs w:val="32"/>
          </w:rPr>
          <w:fldChar w:fldCharType="begin"/>
        </w:r>
        <w:r w:rsidR="0049685D" w:rsidRPr="00B2326D">
          <w:rPr>
            <w:rFonts w:ascii="仿宋" w:eastAsia="仿宋" w:hAnsi="仿宋"/>
            <w:noProof/>
            <w:webHidden/>
            <w:sz w:val="32"/>
            <w:szCs w:val="32"/>
          </w:rPr>
          <w:instrText xml:space="preserve"> PAGEREF _Toc450656008 \h </w:instrText>
        </w:r>
        <w:r w:rsidRPr="00B2326D">
          <w:rPr>
            <w:rFonts w:ascii="仿宋" w:eastAsia="仿宋" w:hAnsi="仿宋"/>
            <w:noProof/>
            <w:webHidden/>
            <w:sz w:val="32"/>
            <w:szCs w:val="32"/>
          </w:rPr>
        </w:r>
        <w:r w:rsidRPr="00B2326D">
          <w:rPr>
            <w:rFonts w:ascii="仿宋" w:eastAsia="仿宋" w:hAnsi="仿宋"/>
            <w:noProof/>
            <w:webHidden/>
            <w:sz w:val="32"/>
            <w:szCs w:val="32"/>
          </w:rPr>
          <w:fldChar w:fldCharType="separate"/>
        </w:r>
        <w:r w:rsidR="0049685D" w:rsidRPr="00B2326D">
          <w:rPr>
            <w:rFonts w:ascii="仿宋" w:eastAsia="仿宋" w:hAnsi="仿宋"/>
            <w:noProof/>
            <w:webHidden/>
            <w:sz w:val="32"/>
            <w:szCs w:val="32"/>
          </w:rPr>
          <w:t>13</w:t>
        </w:r>
        <w:r w:rsidRPr="00B2326D">
          <w:rPr>
            <w:rFonts w:ascii="仿宋" w:eastAsia="仿宋" w:hAnsi="仿宋"/>
            <w:noProof/>
            <w:webHidden/>
            <w:sz w:val="32"/>
            <w:szCs w:val="32"/>
          </w:rPr>
          <w:fldChar w:fldCharType="end"/>
        </w:r>
      </w:hyperlink>
    </w:p>
    <w:p w:rsidR="00AF7E10" w:rsidRPr="00D41B5F" w:rsidRDefault="00755410" w:rsidP="00AF7E10">
      <w:pPr>
        <w:widowControl/>
        <w:spacing w:line="360" w:lineRule="auto"/>
        <w:rPr>
          <w:rFonts w:ascii="仿宋" w:eastAsia="仿宋" w:hAnsi="仿宋"/>
          <w:sz w:val="32"/>
          <w:szCs w:val="32"/>
        </w:rPr>
      </w:pPr>
      <w:r w:rsidRPr="00B2326D">
        <w:rPr>
          <w:rFonts w:ascii="仿宋" w:eastAsia="仿宋" w:hAnsi="仿宋"/>
          <w:sz w:val="32"/>
          <w:szCs w:val="32"/>
        </w:rPr>
        <w:fldChar w:fldCharType="end"/>
      </w:r>
      <w:bookmarkStart w:id="0" w:name="_GoBack"/>
      <w:bookmarkEnd w:id="0"/>
    </w:p>
    <w:p w:rsidR="00D41B5F" w:rsidRDefault="00D41B5F" w:rsidP="00AF7E10">
      <w:pPr>
        <w:widowControl/>
        <w:spacing w:line="360" w:lineRule="auto"/>
        <w:rPr>
          <w:rFonts w:ascii="仿宋" w:eastAsia="仿宋" w:hAnsi="仿宋"/>
          <w:sz w:val="32"/>
          <w:szCs w:val="32"/>
        </w:rPr>
      </w:pPr>
    </w:p>
    <w:p w:rsidR="0049685D" w:rsidRDefault="0049685D" w:rsidP="00AF7E10">
      <w:pPr>
        <w:widowControl/>
        <w:spacing w:line="360" w:lineRule="auto"/>
        <w:rPr>
          <w:rFonts w:ascii="仿宋" w:eastAsia="仿宋" w:hAnsi="仿宋"/>
          <w:sz w:val="32"/>
          <w:szCs w:val="32"/>
        </w:rPr>
      </w:pPr>
    </w:p>
    <w:p w:rsidR="0049685D" w:rsidRDefault="0049685D" w:rsidP="00AF7E10">
      <w:pPr>
        <w:widowControl/>
        <w:spacing w:line="360" w:lineRule="auto"/>
        <w:rPr>
          <w:rFonts w:ascii="仿宋" w:eastAsia="仿宋" w:hAnsi="仿宋"/>
          <w:sz w:val="32"/>
          <w:szCs w:val="32"/>
        </w:rPr>
      </w:pPr>
    </w:p>
    <w:p w:rsidR="0049685D" w:rsidRDefault="0049685D" w:rsidP="00AF7E10">
      <w:pPr>
        <w:widowControl/>
        <w:spacing w:line="360" w:lineRule="auto"/>
        <w:rPr>
          <w:rFonts w:ascii="仿宋" w:eastAsia="仿宋" w:hAnsi="仿宋"/>
          <w:sz w:val="32"/>
          <w:szCs w:val="32"/>
        </w:rPr>
      </w:pPr>
    </w:p>
    <w:p w:rsidR="00AF7E10" w:rsidRDefault="00AF7E10" w:rsidP="00AF7E10">
      <w:pPr>
        <w:pStyle w:val="1"/>
        <w:spacing w:line="360" w:lineRule="auto"/>
        <w:jc w:val="both"/>
        <w:rPr>
          <w:rFonts w:ascii="仿宋" w:eastAsia="仿宋" w:hAnsi="仿宋"/>
        </w:rPr>
      </w:pPr>
      <w:bookmarkStart w:id="1" w:name="_Toc450655992"/>
      <w:r>
        <w:rPr>
          <w:rFonts w:ascii="仿宋" w:eastAsia="仿宋" w:hAnsi="仿宋" w:hint="eastAsia"/>
        </w:rPr>
        <w:lastRenderedPageBreak/>
        <w:t xml:space="preserve">第一章 </w:t>
      </w:r>
      <w:r w:rsidR="00D41B5F">
        <w:rPr>
          <w:rFonts w:ascii="仿宋" w:eastAsia="仿宋" w:hAnsi="仿宋" w:hint="eastAsia"/>
        </w:rPr>
        <w:t>询价</w:t>
      </w:r>
      <w:r>
        <w:rPr>
          <w:rFonts w:ascii="仿宋" w:eastAsia="仿宋" w:hAnsi="仿宋" w:hint="eastAsia"/>
        </w:rPr>
        <w:t>公告</w:t>
      </w:r>
      <w:bookmarkEnd w:id="1"/>
    </w:p>
    <w:p w:rsidR="00AF7E10" w:rsidRDefault="00C90DF1" w:rsidP="00C71026">
      <w:pPr>
        <w:ind w:firstLineChars="200" w:firstLine="560"/>
        <w:rPr>
          <w:rFonts w:ascii="仿宋" w:eastAsia="仿宋" w:hAnsi="仿宋"/>
          <w:sz w:val="28"/>
          <w:szCs w:val="28"/>
        </w:rPr>
      </w:pPr>
      <w:r>
        <w:rPr>
          <w:rFonts w:ascii="仿宋" w:eastAsia="仿宋" w:hAnsi="仿宋" w:hint="eastAsia"/>
          <w:sz w:val="28"/>
          <w:szCs w:val="28"/>
        </w:rPr>
        <w:t>鄂尔多斯机场物业服务有限公司</w:t>
      </w:r>
      <w:r w:rsidR="00AF7E10">
        <w:rPr>
          <w:rFonts w:ascii="仿宋" w:eastAsia="仿宋" w:hAnsi="仿宋" w:hint="eastAsia"/>
          <w:sz w:val="28"/>
          <w:szCs w:val="28"/>
        </w:rPr>
        <w:t>拟采用</w:t>
      </w:r>
      <w:r w:rsidR="00C71026">
        <w:rPr>
          <w:rFonts w:ascii="仿宋" w:eastAsia="仿宋" w:hAnsi="仿宋" w:hint="eastAsia"/>
          <w:sz w:val="28"/>
          <w:szCs w:val="28"/>
        </w:rPr>
        <w:t>询价</w:t>
      </w:r>
      <w:r w:rsidR="00AF7E10">
        <w:rPr>
          <w:rFonts w:ascii="仿宋" w:eastAsia="仿宋" w:hAnsi="仿宋" w:hint="eastAsia"/>
          <w:sz w:val="28"/>
          <w:szCs w:val="28"/>
        </w:rPr>
        <w:t>的方式进行</w:t>
      </w:r>
      <w:r>
        <w:rPr>
          <w:rFonts w:ascii="仿宋" w:eastAsia="仿宋" w:hAnsi="仿宋" w:hint="eastAsia"/>
          <w:sz w:val="28"/>
          <w:szCs w:val="28"/>
        </w:rPr>
        <w:t>质量</w:t>
      </w:r>
      <w:r w:rsidR="00053DE9">
        <w:rPr>
          <w:rFonts w:ascii="仿宋" w:eastAsia="仿宋" w:hAnsi="仿宋" w:hint="eastAsia"/>
          <w:sz w:val="28"/>
          <w:szCs w:val="28"/>
        </w:rPr>
        <w:t>管理</w:t>
      </w:r>
      <w:r>
        <w:rPr>
          <w:rFonts w:ascii="仿宋" w:eastAsia="仿宋" w:hAnsi="仿宋" w:hint="eastAsia"/>
          <w:sz w:val="28"/>
          <w:szCs w:val="28"/>
        </w:rPr>
        <w:t>体系、环境管理体系、</w:t>
      </w:r>
      <w:r w:rsidRPr="00C90DF1">
        <w:rPr>
          <w:rFonts w:ascii="仿宋" w:eastAsia="仿宋" w:hAnsi="仿宋" w:hint="eastAsia"/>
          <w:sz w:val="28"/>
          <w:szCs w:val="28"/>
        </w:rPr>
        <w:t>职业健康安全管理体系</w:t>
      </w:r>
      <w:r w:rsidR="00C041F0">
        <w:rPr>
          <w:rFonts w:ascii="仿宋" w:eastAsia="仿宋" w:hAnsi="仿宋" w:hint="eastAsia"/>
          <w:sz w:val="28"/>
          <w:szCs w:val="28"/>
        </w:rPr>
        <w:t>认证</w:t>
      </w:r>
      <w:r w:rsidR="00985592">
        <w:rPr>
          <w:rFonts w:ascii="仿宋" w:eastAsia="仿宋" w:hAnsi="仿宋" w:hint="eastAsia"/>
          <w:sz w:val="28"/>
          <w:szCs w:val="28"/>
        </w:rPr>
        <w:t>项目采购</w:t>
      </w:r>
      <w:r w:rsidR="00AF7E10">
        <w:rPr>
          <w:rFonts w:ascii="仿宋" w:eastAsia="仿宋" w:hAnsi="仿宋" w:hint="eastAsia"/>
          <w:sz w:val="28"/>
          <w:szCs w:val="28"/>
        </w:rPr>
        <w:t>，现邀请符合条件的供应商前来参与此次采购活动。</w:t>
      </w:r>
    </w:p>
    <w:p w:rsidR="00AF7E10" w:rsidRDefault="00AF7E10" w:rsidP="00AF7E10">
      <w:pPr>
        <w:pStyle w:val="2"/>
        <w:spacing w:line="360" w:lineRule="auto"/>
        <w:ind w:firstLineChars="200" w:firstLine="562"/>
        <w:rPr>
          <w:rFonts w:ascii="仿宋" w:eastAsia="仿宋" w:hAnsi="仿宋"/>
          <w:sz w:val="28"/>
          <w:szCs w:val="28"/>
        </w:rPr>
      </w:pPr>
      <w:bookmarkStart w:id="2" w:name="_Toc450655993"/>
      <w:r>
        <w:rPr>
          <w:rFonts w:ascii="仿宋" w:eastAsia="仿宋" w:hAnsi="仿宋" w:hint="eastAsia"/>
          <w:sz w:val="28"/>
          <w:szCs w:val="28"/>
        </w:rPr>
        <w:t>一、项目概况</w:t>
      </w:r>
      <w:bookmarkEnd w:id="2"/>
    </w:p>
    <w:p w:rsidR="00AF7E10" w:rsidRDefault="00AF7E10" w:rsidP="00AF7E10">
      <w:pPr>
        <w:pStyle w:val="a3"/>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（一）项目名称：</w:t>
      </w:r>
      <w:r w:rsidR="00C43821" w:rsidRPr="00C43821">
        <w:rPr>
          <w:rFonts w:ascii="仿宋" w:eastAsia="仿宋" w:hAnsi="仿宋" w:hint="eastAsia"/>
          <w:kern w:val="2"/>
          <w:sz w:val="28"/>
          <w:szCs w:val="28"/>
        </w:rPr>
        <w:t>质量管理体系、环境管理体系、职业健康安全管理体系</w:t>
      </w:r>
      <w:r w:rsidR="00C041F0">
        <w:rPr>
          <w:rFonts w:ascii="仿宋" w:eastAsia="仿宋" w:hAnsi="仿宋" w:hint="eastAsia"/>
          <w:kern w:val="2"/>
          <w:sz w:val="28"/>
          <w:szCs w:val="28"/>
        </w:rPr>
        <w:t>认证</w:t>
      </w:r>
      <w:r w:rsidR="00985592">
        <w:rPr>
          <w:rFonts w:ascii="仿宋" w:eastAsia="仿宋" w:hAnsi="仿宋" w:hint="eastAsia"/>
          <w:sz w:val="28"/>
          <w:szCs w:val="28"/>
        </w:rPr>
        <w:t>采购</w:t>
      </w:r>
      <w:r w:rsidR="00C71026">
        <w:rPr>
          <w:rFonts w:ascii="仿宋" w:eastAsia="仿宋" w:hAnsi="仿宋" w:hint="eastAsia"/>
          <w:sz w:val="28"/>
          <w:szCs w:val="28"/>
        </w:rPr>
        <w:t>项目</w:t>
      </w:r>
    </w:p>
    <w:p w:rsidR="00AF7E10" w:rsidRDefault="00AF7E10" w:rsidP="00AF7E10">
      <w:pPr>
        <w:pStyle w:val="a3"/>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（二）项目编号：</w:t>
      </w:r>
      <w:r w:rsidR="00985592">
        <w:rPr>
          <w:rFonts w:ascii="仿宋" w:eastAsia="仿宋" w:hAnsi="仿宋" w:hint="eastAsia"/>
          <w:kern w:val="2"/>
          <w:sz w:val="28"/>
          <w:szCs w:val="28"/>
        </w:rPr>
        <w:t>CG</w:t>
      </w:r>
      <w:r>
        <w:rPr>
          <w:rFonts w:ascii="仿宋" w:eastAsia="仿宋" w:hAnsi="仿宋" w:hint="eastAsia"/>
          <w:kern w:val="2"/>
          <w:sz w:val="28"/>
          <w:szCs w:val="28"/>
        </w:rPr>
        <w:t>/</w:t>
      </w:r>
      <w:r w:rsidR="00C43821">
        <w:rPr>
          <w:rFonts w:ascii="仿宋" w:eastAsia="仿宋" w:hAnsi="仿宋" w:hint="eastAsia"/>
          <w:kern w:val="2"/>
          <w:sz w:val="28"/>
          <w:szCs w:val="28"/>
        </w:rPr>
        <w:t>WYGS</w:t>
      </w:r>
      <w:r>
        <w:rPr>
          <w:rFonts w:ascii="仿宋" w:eastAsia="仿宋" w:hAnsi="仿宋" w:hint="eastAsia"/>
          <w:kern w:val="2"/>
          <w:sz w:val="28"/>
          <w:szCs w:val="28"/>
        </w:rPr>
        <w:t>-16-0001-</w:t>
      </w:r>
      <w:r w:rsidR="00C43821">
        <w:rPr>
          <w:rFonts w:ascii="仿宋" w:eastAsia="仿宋" w:hAnsi="仿宋" w:hint="eastAsia"/>
          <w:kern w:val="2"/>
          <w:sz w:val="28"/>
          <w:szCs w:val="28"/>
        </w:rPr>
        <w:t>W</w:t>
      </w:r>
    </w:p>
    <w:p w:rsidR="00AF7E10" w:rsidRDefault="00AF7E10" w:rsidP="00AF7E10">
      <w:pPr>
        <w:pStyle w:val="a3"/>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（三）采购人：</w:t>
      </w:r>
      <w:r w:rsidR="00716A78">
        <w:rPr>
          <w:rFonts w:ascii="仿宋" w:eastAsia="仿宋" w:hAnsi="仿宋" w:hint="eastAsia"/>
          <w:kern w:val="2"/>
          <w:sz w:val="28"/>
          <w:szCs w:val="28"/>
        </w:rPr>
        <w:t>鄂尔多斯机场物业服务有限公司</w:t>
      </w:r>
    </w:p>
    <w:p w:rsidR="00AF7E10" w:rsidRDefault="00AF7E10" w:rsidP="00AF7E10">
      <w:pPr>
        <w:pStyle w:val="a3"/>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（四）资金来源：企业自筹</w:t>
      </w:r>
    </w:p>
    <w:p w:rsidR="00AF7E10" w:rsidRDefault="00AF7E10" w:rsidP="00AF7E10">
      <w:pPr>
        <w:pStyle w:val="a3"/>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（五）采购内容：</w:t>
      </w:r>
      <w:r>
        <w:rPr>
          <w:rFonts w:ascii="仿宋" w:eastAsia="仿宋" w:hAnsi="仿宋"/>
          <w:kern w:val="2"/>
          <w:sz w:val="28"/>
          <w:szCs w:val="28"/>
        </w:rPr>
        <w:t xml:space="preserve"> </w:t>
      </w:r>
    </w:p>
    <w:tbl>
      <w:tblPr>
        <w:tblW w:w="9039" w:type="dxa"/>
        <w:jc w:val="center"/>
        <w:tblInd w:w="-4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59"/>
        <w:gridCol w:w="3544"/>
        <w:gridCol w:w="3117"/>
        <w:gridCol w:w="1419"/>
      </w:tblGrid>
      <w:tr w:rsidR="00455419" w:rsidTr="00455419">
        <w:trPr>
          <w:trHeight w:val="1151"/>
          <w:jc w:val="center"/>
        </w:trPr>
        <w:tc>
          <w:tcPr>
            <w:tcW w:w="959" w:type="dxa"/>
            <w:vAlign w:val="center"/>
          </w:tcPr>
          <w:p w:rsidR="00455419" w:rsidRDefault="00455419" w:rsidP="004924E5">
            <w:pPr>
              <w:spacing w:line="360" w:lineRule="auto"/>
              <w:jc w:val="center"/>
              <w:rPr>
                <w:rFonts w:ascii="仿宋" w:eastAsia="仿宋" w:hAnsi="仿宋"/>
                <w:b/>
                <w:sz w:val="28"/>
                <w:szCs w:val="28"/>
              </w:rPr>
            </w:pPr>
            <w:r>
              <w:rPr>
                <w:rFonts w:ascii="仿宋" w:eastAsia="仿宋" w:hAnsi="仿宋" w:hint="eastAsia"/>
                <w:b/>
                <w:sz w:val="28"/>
                <w:szCs w:val="28"/>
              </w:rPr>
              <w:t>序号</w:t>
            </w:r>
          </w:p>
        </w:tc>
        <w:tc>
          <w:tcPr>
            <w:tcW w:w="3544" w:type="dxa"/>
            <w:vAlign w:val="center"/>
          </w:tcPr>
          <w:p w:rsidR="00455419" w:rsidRDefault="00455419" w:rsidP="004924E5">
            <w:pPr>
              <w:spacing w:line="360" w:lineRule="auto"/>
              <w:jc w:val="center"/>
              <w:rPr>
                <w:rFonts w:ascii="仿宋" w:eastAsia="仿宋" w:hAnsi="仿宋"/>
                <w:b/>
                <w:sz w:val="28"/>
                <w:szCs w:val="28"/>
              </w:rPr>
            </w:pPr>
            <w:r>
              <w:rPr>
                <w:rFonts w:ascii="仿宋" w:eastAsia="仿宋" w:hAnsi="仿宋" w:hint="eastAsia"/>
                <w:b/>
                <w:sz w:val="28"/>
                <w:szCs w:val="28"/>
              </w:rPr>
              <w:t>名称</w:t>
            </w:r>
          </w:p>
        </w:tc>
        <w:tc>
          <w:tcPr>
            <w:tcW w:w="3117" w:type="dxa"/>
            <w:tcBorders>
              <w:left w:val="single" w:sz="4" w:space="0" w:color="auto"/>
            </w:tcBorders>
            <w:vAlign w:val="center"/>
          </w:tcPr>
          <w:p w:rsidR="00455419" w:rsidRDefault="00455419" w:rsidP="004924E5">
            <w:pPr>
              <w:spacing w:line="360" w:lineRule="auto"/>
              <w:jc w:val="center"/>
              <w:rPr>
                <w:rFonts w:ascii="仿宋" w:eastAsia="仿宋" w:hAnsi="仿宋"/>
                <w:b/>
                <w:sz w:val="28"/>
                <w:szCs w:val="28"/>
              </w:rPr>
            </w:pPr>
            <w:r w:rsidRPr="00337F06">
              <w:rPr>
                <w:rFonts w:ascii="仿宋" w:eastAsia="仿宋" w:hAnsi="仿宋" w:hint="eastAsia"/>
                <w:b/>
                <w:sz w:val="28"/>
                <w:szCs w:val="28"/>
              </w:rPr>
              <w:t>技术规格、参数及要求</w:t>
            </w:r>
          </w:p>
        </w:tc>
        <w:tc>
          <w:tcPr>
            <w:tcW w:w="1419" w:type="dxa"/>
            <w:tcBorders>
              <w:left w:val="single" w:sz="4" w:space="0" w:color="auto"/>
            </w:tcBorders>
            <w:vAlign w:val="center"/>
          </w:tcPr>
          <w:p w:rsidR="00455419" w:rsidRPr="00337F06" w:rsidRDefault="00455419" w:rsidP="004924E5">
            <w:pPr>
              <w:tabs>
                <w:tab w:val="left" w:pos="598"/>
              </w:tabs>
              <w:spacing w:line="360" w:lineRule="auto"/>
              <w:jc w:val="center"/>
              <w:rPr>
                <w:rFonts w:ascii="仿宋" w:eastAsia="仿宋" w:hAnsi="仿宋"/>
                <w:b/>
                <w:sz w:val="28"/>
                <w:szCs w:val="28"/>
              </w:rPr>
            </w:pPr>
            <w:r w:rsidRPr="00337F06">
              <w:rPr>
                <w:rFonts w:ascii="仿宋" w:eastAsia="仿宋" w:hAnsi="仿宋" w:hint="eastAsia"/>
                <w:b/>
                <w:sz w:val="28"/>
                <w:szCs w:val="28"/>
              </w:rPr>
              <w:t>预算金额</w:t>
            </w:r>
          </w:p>
        </w:tc>
      </w:tr>
      <w:tr w:rsidR="00455419" w:rsidTr="00455419">
        <w:trPr>
          <w:trHeight w:val="642"/>
          <w:jc w:val="center"/>
        </w:trPr>
        <w:tc>
          <w:tcPr>
            <w:tcW w:w="959" w:type="dxa"/>
            <w:vAlign w:val="center"/>
          </w:tcPr>
          <w:p w:rsidR="00455419" w:rsidRDefault="00455419" w:rsidP="004924E5">
            <w:pPr>
              <w:spacing w:line="360" w:lineRule="auto"/>
              <w:jc w:val="center"/>
              <w:rPr>
                <w:rFonts w:ascii="仿宋" w:eastAsia="仿宋" w:hAnsi="仿宋"/>
                <w:sz w:val="28"/>
                <w:szCs w:val="28"/>
              </w:rPr>
            </w:pPr>
            <w:r>
              <w:rPr>
                <w:rFonts w:ascii="仿宋" w:eastAsia="仿宋" w:hAnsi="仿宋" w:hint="eastAsia"/>
                <w:sz w:val="28"/>
                <w:szCs w:val="28"/>
              </w:rPr>
              <w:t>1</w:t>
            </w:r>
          </w:p>
        </w:tc>
        <w:tc>
          <w:tcPr>
            <w:tcW w:w="3544" w:type="dxa"/>
            <w:vAlign w:val="center"/>
          </w:tcPr>
          <w:p w:rsidR="00455419" w:rsidRDefault="00455419" w:rsidP="00985592">
            <w:pPr>
              <w:spacing w:line="360" w:lineRule="auto"/>
              <w:jc w:val="center"/>
              <w:rPr>
                <w:rFonts w:ascii="仿宋" w:eastAsia="仿宋" w:hAnsi="仿宋"/>
                <w:sz w:val="28"/>
                <w:szCs w:val="28"/>
              </w:rPr>
            </w:pPr>
            <w:r w:rsidRPr="00C43821">
              <w:rPr>
                <w:rFonts w:ascii="仿宋" w:eastAsia="仿宋" w:hAnsi="仿宋" w:hint="eastAsia"/>
                <w:sz w:val="28"/>
                <w:szCs w:val="28"/>
              </w:rPr>
              <w:t>质量管理体系、环境管理体系、职业健康安全管理体系</w:t>
            </w:r>
            <w:r w:rsidR="00C041F0">
              <w:rPr>
                <w:rFonts w:ascii="仿宋" w:eastAsia="仿宋" w:hAnsi="仿宋" w:hint="eastAsia"/>
                <w:sz w:val="28"/>
                <w:szCs w:val="28"/>
              </w:rPr>
              <w:t>认证</w:t>
            </w:r>
            <w:r>
              <w:rPr>
                <w:rFonts w:ascii="仿宋" w:eastAsia="仿宋" w:hAnsi="仿宋" w:hint="eastAsia"/>
                <w:sz w:val="28"/>
                <w:szCs w:val="28"/>
              </w:rPr>
              <w:t>采购项目</w:t>
            </w:r>
          </w:p>
        </w:tc>
        <w:tc>
          <w:tcPr>
            <w:tcW w:w="3117" w:type="dxa"/>
            <w:tcBorders>
              <w:left w:val="single" w:sz="4" w:space="0" w:color="auto"/>
            </w:tcBorders>
            <w:vAlign w:val="center"/>
          </w:tcPr>
          <w:p w:rsidR="00455419" w:rsidRPr="00AA3D7B" w:rsidRDefault="00455419" w:rsidP="004924E5">
            <w:pPr>
              <w:spacing w:line="360" w:lineRule="auto"/>
              <w:jc w:val="center"/>
              <w:rPr>
                <w:rFonts w:ascii="仿宋" w:eastAsia="仿宋" w:hAnsi="仿宋"/>
                <w:color w:val="0D0D0D"/>
                <w:sz w:val="28"/>
                <w:szCs w:val="28"/>
              </w:rPr>
            </w:pPr>
            <w:r w:rsidRPr="00AA3D7B">
              <w:rPr>
                <w:rFonts w:ascii="仿宋" w:eastAsia="仿宋" w:hAnsi="仿宋" w:hint="eastAsia"/>
                <w:sz w:val="28"/>
                <w:szCs w:val="28"/>
              </w:rPr>
              <w:t>详见招标文件</w:t>
            </w:r>
          </w:p>
        </w:tc>
        <w:tc>
          <w:tcPr>
            <w:tcW w:w="1419" w:type="dxa"/>
            <w:tcBorders>
              <w:left w:val="single" w:sz="4" w:space="0" w:color="auto"/>
            </w:tcBorders>
            <w:vAlign w:val="center"/>
          </w:tcPr>
          <w:p w:rsidR="00455419" w:rsidRDefault="00455419" w:rsidP="00D41B5F">
            <w:pPr>
              <w:spacing w:line="360" w:lineRule="auto"/>
              <w:jc w:val="center"/>
              <w:rPr>
                <w:rFonts w:ascii="宋体" w:hAnsi="宋体"/>
                <w:sz w:val="28"/>
                <w:szCs w:val="28"/>
              </w:rPr>
            </w:pPr>
            <w:r>
              <w:rPr>
                <w:rFonts w:ascii="宋体" w:hAnsi="宋体" w:hint="eastAsia"/>
                <w:sz w:val="28"/>
                <w:szCs w:val="28"/>
              </w:rPr>
              <w:t>80000</w:t>
            </w:r>
          </w:p>
        </w:tc>
      </w:tr>
    </w:tbl>
    <w:p w:rsidR="00AF7E10" w:rsidRDefault="00AF7E10" w:rsidP="00AF7E10">
      <w:pPr>
        <w:pStyle w:val="2"/>
        <w:spacing w:line="360" w:lineRule="auto"/>
        <w:ind w:firstLineChars="200" w:firstLine="562"/>
        <w:rPr>
          <w:rFonts w:ascii="仿宋" w:eastAsia="仿宋" w:hAnsi="仿宋"/>
          <w:sz w:val="28"/>
          <w:szCs w:val="28"/>
        </w:rPr>
      </w:pPr>
      <w:bookmarkStart w:id="3" w:name="_Toc450655994"/>
      <w:r>
        <w:rPr>
          <w:rFonts w:ascii="仿宋" w:eastAsia="仿宋" w:hAnsi="仿宋" w:hint="eastAsia"/>
          <w:sz w:val="28"/>
          <w:szCs w:val="28"/>
        </w:rPr>
        <w:t>二、供应商的资格要求</w:t>
      </w:r>
      <w:bookmarkEnd w:id="3"/>
    </w:p>
    <w:p w:rsidR="00AF7E10" w:rsidRDefault="00E62D4D" w:rsidP="00AF7E10">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（一）</w:t>
      </w:r>
      <w:r w:rsidR="00AF7E10">
        <w:rPr>
          <w:rFonts w:ascii="仿宋" w:eastAsia="仿宋" w:hAnsi="仿宋" w:hint="eastAsia"/>
          <w:color w:val="000000"/>
          <w:sz w:val="28"/>
          <w:szCs w:val="28"/>
        </w:rPr>
        <w:t>供应商应符合《中华人民共和国政府采购法》第二十二条规定的条件；</w:t>
      </w:r>
    </w:p>
    <w:p w:rsidR="00CD1599" w:rsidRDefault="00E62D4D" w:rsidP="00AF7E10">
      <w:pPr>
        <w:spacing w:line="360" w:lineRule="auto"/>
        <w:ind w:firstLineChars="200" w:firstLine="560"/>
        <w:rPr>
          <w:rFonts w:ascii="仿宋" w:eastAsia="仿宋" w:hAnsi="仿宋" w:hint="eastAsia"/>
          <w:color w:val="000000"/>
          <w:sz w:val="28"/>
          <w:szCs w:val="28"/>
        </w:rPr>
      </w:pPr>
      <w:r>
        <w:rPr>
          <w:rFonts w:ascii="仿宋" w:eastAsia="仿宋" w:hAnsi="仿宋" w:hint="eastAsia"/>
          <w:color w:val="000000"/>
          <w:sz w:val="28"/>
          <w:szCs w:val="28"/>
        </w:rPr>
        <w:t>（二）供应商应有认证或认证培训相关营业资格;</w:t>
      </w:r>
    </w:p>
    <w:p w:rsidR="00E62D4D" w:rsidRDefault="00E62D4D" w:rsidP="00AF7E10">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（三）供应商为非挂靠咨询公司、中介机构、第三方公司。</w:t>
      </w:r>
    </w:p>
    <w:p w:rsidR="00AF7E10" w:rsidRDefault="00AA3D7B" w:rsidP="00AF7E10">
      <w:pPr>
        <w:pStyle w:val="2"/>
        <w:spacing w:line="360" w:lineRule="auto"/>
        <w:ind w:firstLineChars="200" w:firstLine="562"/>
        <w:rPr>
          <w:rFonts w:ascii="仿宋" w:eastAsia="仿宋" w:hAnsi="仿宋"/>
          <w:sz w:val="28"/>
          <w:szCs w:val="28"/>
        </w:rPr>
      </w:pPr>
      <w:bookmarkStart w:id="4" w:name="_Toc450655995"/>
      <w:r>
        <w:rPr>
          <w:rFonts w:ascii="仿宋" w:eastAsia="仿宋" w:hAnsi="仿宋" w:hint="eastAsia"/>
          <w:sz w:val="28"/>
          <w:szCs w:val="28"/>
        </w:rPr>
        <w:t>三</w:t>
      </w:r>
      <w:r w:rsidR="00AF7E10">
        <w:rPr>
          <w:rFonts w:ascii="仿宋" w:eastAsia="仿宋" w:hAnsi="仿宋" w:hint="eastAsia"/>
          <w:sz w:val="28"/>
          <w:szCs w:val="28"/>
        </w:rPr>
        <w:t>、递交响应文件截止（评标）时间、地点</w:t>
      </w:r>
      <w:bookmarkEnd w:id="4"/>
    </w:p>
    <w:p w:rsidR="00AF7E10" w:rsidRDefault="00AF7E10" w:rsidP="00AF7E10">
      <w:pPr>
        <w:spacing w:line="360" w:lineRule="auto"/>
        <w:ind w:firstLineChars="200" w:firstLine="560"/>
        <w:rPr>
          <w:rFonts w:ascii="仿宋" w:eastAsia="仿宋" w:hAnsi="仿宋"/>
          <w:color w:val="FF0000"/>
          <w:sz w:val="28"/>
          <w:szCs w:val="28"/>
        </w:rPr>
      </w:pPr>
      <w:r>
        <w:rPr>
          <w:rFonts w:ascii="仿宋" w:eastAsia="仿宋" w:hAnsi="仿宋" w:hint="eastAsia"/>
          <w:sz w:val="28"/>
          <w:szCs w:val="28"/>
        </w:rPr>
        <w:t>递交响应文件截止（评标）时间：201</w:t>
      </w:r>
      <w:r>
        <w:rPr>
          <w:rFonts w:ascii="仿宋" w:eastAsia="仿宋" w:hAnsi="仿宋" w:hint="eastAsia"/>
          <w:color w:val="000000" w:themeColor="text1"/>
          <w:sz w:val="28"/>
          <w:szCs w:val="28"/>
        </w:rPr>
        <w:t>6</w:t>
      </w:r>
      <w:r w:rsidRPr="00654D88">
        <w:rPr>
          <w:rFonts w:ascii="仿宋" w:eastAsia="仿宋" w:hAnsi="仿宋" w:hint="eastAsia"/>
          <w:color w:val="000000" w:themeColor="text1"/>
          <w:sz w:val="28"/>
          <w:szCs w:val="28"/>
        </w:rPr>
        <w:t>年</w:t>
      </w:r>
      <w:r w:rsidR="00CD1599">
        <w:rPr>
          <w:rFonts w:ascii="仿宋" w:eastAsia="仿宋" w:hAnsi="仿宋" w:hint="eastAsia"/>
          <w:color w:val="000000" w:themeColor="text1"/>
          <w:sz w:val="28"/>
          <w:szCs w:val="28"/>
        </w:rPr>
        <w:t>5</w:t>
      </w:r>
      <w:r w:rsidRPr="00654D88">
        <w:rPr>
          <w:rFonts w:ascii="仿宋" w:eastAsia="仿宋" w:hAnsi="仿宋" w:hint="eastAsia"/>
          <w:color w:val="000000" w:themeColor="text1"/>
          <w:sz w:val="28"/>
          <w:szCs w:val="28"/>
        </w:rPr>
        <w:t>月</w:t>
      </w:r>
      <w:r w:rsidR="00CD1599">
        <w:rPr>
          <w:rFonts w:ascii="仿宋" w:eastAsia="仿宋" w:hAnsi="仿宋" w:hint="eastAsia"/>
          <w:color w:val="000000" w:themeColor="text1"/>
          <w:sz w:val="28"/>
          <w:szCs w:val="28"/>
        </w:rPr>
        <w:t>1</w:t>
      </w:r>
      <w:r w:rsidR="00BB7F6B">
        <w:rPr>
          <w:rFonts w:ascii="仿宋" w:eastAsia="仿宋" w:hAnsi="仿宋" w:hint="eastAsia"/>
          <w:color w:val="000000" w:themeColor="text1"/>
          <w:sz w:val="28"/>
          <w:szCs w:val="28"/>
        </w:rPr>
        <w:t>9</w:t>
      </w:r>
      <w:r w:rsidRPr="00654D88">
        <w:rPr>
          <w:rFonts w:ascii="仿宋" w:eastAsia="仿宋" w:hAnsi="仿宋" w:hint="eastAsia"/>
          <w:color w:val="000000" w:themeColor="text1"/>
          <w:sz w:val="28"/>
          <w:szCs w:val="28"/>
        </w:rPr>
        <w:t>日</w:t>
      </w:r>
      <w:r>
        <w:rPr>
          <w:rFonts w:ascii="仿宋" w:eastAsia="仿宋" w:hAnsi="仿宋" w:hint="eastAsia"/>
          <w:sz w:val="28"/>
          <w:szCs w:val="28"/>
        </w:rPr>
        <w:t>上午9:00</w:t>
      </w:r>
    </w:p>
    <w:p w:rsidR="00AF7E10" w:rsidRDefault="00AF7E10" w:rsidP="00AF7E10">
      <w:pPr>
        <w:spacing w:line="360" w:lineRule="auto"/>
        <w:ind w:firstLineChars="200" w:firstLine="560"/>
        <w:rPr>
          <w:rFonts w:ascii="仿宋" w:eastAsia="仿宋" w:hAnsi="仿宋"/>
          <w:sz w:val="28"/>
          <w:szCs w:val="28"/>
        </w:rPr>
      </w:pPr>
      <w:r>
        <w:rPr>
          <w:rFonts w:ascii="仿宋" w:eastAsia="仿宋" w:hAnsi="仿宋" w:hint="eastAsia"/>
          <w:sz w:val="28"/>
          <w:szCs w:val="28"/>
        </w:rPr>
        <w:t>响应文件时间开标及评标地点：2016年</w:t>
      </w:r>
      <w:r w:rsidR="00CD1599">
        <w:rPr>
          <w:rFonts w:ascii="仿宋" w:eastAsia="仿宋" w:hAnsi="仿宋" w:hint="eastAsia"/>
          <w:sz w:val="28"/>
          <w:szCs w:val="28"/>
        </w:rPr>
        <w:t>5</w:t>
      </w:r>
      <w:r>
        <w:rPr>
          <w:rFonts w:ascii="仿宋" w:eastAsia="仿宋" w:hAnsi="仿宋" w:hint="eastAsia"/>
          <w:sz w:val="28"/>
          <w:szCs w:val="28"/>
        </w:rPr>
        <w:t>月</w:t>
      </w:r>
      <w:r w:rsidR="00CD1599">
        <w:rPr>
          <w:rFonts w:ascii="仿宋" w:eastAsia="仿宋" w:hAnsi="仿宋" w:hint="eastAsia"/>
          <w:sz w:val="28"/>
          <w:szCs w:val="28"/>
        </w:rPr>
        <w:t>1</w:t>
      </w:r>
      <w:r w:rsidR="00BB7F6B">
        <w:rPr>
          <w:rFonts w:ascii="仿宋" w:eastAsia="仿宋" w:hAnsi="仿宋" w:hint="eastAsia"/>
          <w:sz w:val="28"/>
          <w:szCs w:val="28"/>
        </w:rPr>
        <w:t>9</w:t>
      </w:r>
      <w:r>
        <w:rPr>
          <w:rFonts w:ascii="仿宋" w:eastAsia="仿宋" w:hAnsi="仿宋" w:hint="eastAsia"/>
          <w:sz w:val="28"/>
          <w:szCs w:val="28"/>
        </w:rPr>
        <w:t>日上午9:00，鄂尔多斯飞机</w:t>
      </w:r>
      <w:r>
        <w:rPr>
          <w:rFonts w:ascii="仿宋" w:eastAsia="仿宋" w:hAnsi="仿宋" w:hint="eastAsia"/>
          <w:sz w:val="28"/>
          <w:szCs w:val="28"/>
        </w:rPr>
        <w:lastRenderedPageBreak/>
        <w:t>场综合办公楼</w:t>
      </w:r>
      <w:r w:rsidR="005102FD">
        <w:rPr>
          <w:rFonts w:ascii="仿宋" w:eastAsia="仿宋" w:hAnsi="仿宋" w:hint="eastAsia"/>
          <w:sz w:val="28"/>
          <w:szCs w:val="28"/>
        </w:rPr>
        <w:t>205</w:t>
      </w:r>
      <w:r>
        <w:rPr>
          <w:rFonts w:ascii="仿宋" w:eastAsia="仿宋" w:hAnsi="仿宋" w:hint="eastAsia"/>
          <w:sz w:val="28"/>
          <w:szCs w:val="28"/>
        </w:rPr>
        <w:t>楼会议室</w:t>
      </w:r>
    </w:p>
    <w:p w:rsidR="00AF7E10" w:rsidRDefault="00AA3D7B" w:rsidP="00AF7E10">
      <w:pPr>
        <w:pStyle w:val="2"/>
        <w:spacing w:line="360" w:lineRule="auto"/>
        <w:ind w:firstLineChars="196" w:firstLine="551"/>
        <w:rPr>
          <w:rFonts w:ascii="仿宋" w:eastAsia="仿宋" w:hAnsi="仿宋"/>
          <w:sz w:val="28"/>
          <w:szCs w:val="28"/>
        </w:rPr>
      </w:pPr>
      <w:bookmarkStart w:id="5" w:name="_Toc450655996"/>
      <w:r>
        <w:rPr>
          <w:rFonts w:ascii="仿宋" w:eastAsia="仿宋" w:hAnsi="仿宋" w:hint="eastAsia"/>
          <w:sz w:val="28"/>
          <w:szCs w:val="28"/>
        </w:rPr>
        <w:t>四</w:t>
      </w:r>
      <w:r w:rsidR="00AF7E10">
        <w:rPr>
          <w:rFonts w:ascii="仿宋" w:eastAsia="仿宋" w:hAnsi="仿宋" w:hint="eastAsia"/>
          <w:sz w:val="28"/>
          <w:szCs w:val="28"/>
        </w:rPr>
        <w:t>、联系方式</w:t>
      </w:r>
      <w:bookmarkEnd w:id="5"/>
    </w:p>
    <w:p w:rsidR="00AF7E10" w:rsidRDefault="00AF7E10" w:rsidP="00AF7E10">
      <w:pPr>
        <w:pStyle w:val="a3"/>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联 系 人：何国栋</w:t>
      </w:r>
    </w:p>
    <w:p w:rsidR="00AF7E10" w:rsidRDefault="00AF7E10" w:rsidP="00AF7E10">
      <w:pPr>
        <w:pStyle w:val="a3"/>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 xml:space="preserve">联系电话：0477-3855823 </w:t>
      </w:r>
      <w:r w:rsidR="00CD1599">
        <w:rPr>
          <w:rFonts w:ascii="仿宋" w:eastAsia="仿宋" w:hAnsi="仿宋" w:hint="eastAsia"/>
          <w:kern w:val="2"/>
          <w:sz w:val="28"/>
          <w:szCs w:val="28"/>
        </w:rPr>
        <w:t>，18804773789</w:t>
      </w:r>
    </w:p>
    <w:p w:rsidR="00CD1599" w:rsidRDefault="00CD1599" w:rsidP="00AF7E10">
      <w:pPr>
        <w:pStyle w:val="a3"/>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邮寄地址：鄂尔多斯伊金霍洛旗机场集团楼收发室</w:t>
      </w:r>
    </w:p>
    <w:p w:rsidR="00AF7E10" w:rsidRDefault="00AF7E10" w:rsidP="00AF7E10">
      <w:pPr>
        <w:pStyle w:val="a3"/>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邮    箱：915500582</w:t>
      </w:r>
      <w:hyperlink r:id="rId9" w:history="1">
        <w:r>
          <w:rPr>
            <w:rFonts w:ascii="仿宋" w:eastAsia="仿宋" w:hAnsi="仿宋" w:hint="eastAsia"/>
            <w:kern w:val="2"/>
            <w:sz w:val="28"/>
            <w:szCs w:val="28"/>
          </w:rPr>
          <w:t>@qq.com</w:t>
        </w:r>
      </w:hyperlink>
    </w:p>
    <w:p w:rsidR="00AF7E10" w:rsidRDefault="00AF7E10" w:rsidP="00AF7E10">
      <w:pPr>
        <w:spacing w:line="360" w:lineRule="auto"/>
        <w:ind w:firstLineChars="200" w:firstLine="560"/>
        <w:rPr>
          <w:rFonts w:ascii="仿宋" w:eastAsia="仿宋" w:hAnsi="仿宋"/>
          <w:sz w:val="28"/>
          <w:szCs w:val="28"/>
        </w:rPr>
      </w:pPr>
      <w:r w:rsidRPr="00654D88">
        <w:rPr>
          <w:rFonts w:ascii="仿宋" w:eastAsia="仿宋" w:hAnsi="仿宋" w:hint="eastAsia"/>
          <w:sz w:val="28"/>
          <w:szCs w:val="28"/>
        </w:rPr>
        <w:t>地    址：鄂尔多斯市伊金霍洛旗飞机场</w:t>
      </w:r>
    </w:p>
    <w:p w:rsidR="00B4231D" w:rsidRDefault="00B4231D" w:rsidP="00AF7E10">
      <w:pPr>
        <w:spacing w:line="360" w:lineRule="auto"/>
        <w:ind w:firstLineChars="200" w:firstLine="560"/>
        <w:rPr>
          <w:rFonts w:ascii="仿宋" w:eastAsia="仿宋" w:hAnsi="仿宋"/>
          <w:sz w:val="28"/>
          <w:szCs w:val="28"/>
        </w:rPr>
      </w:pPr>
    </w:p>
    <w:p w:rsidR="00B4231D" w:rsidRDefault="00B4231D" w:rsidP="00AF7E10">
      <w:pPr>
        <w:spacing w:line="360" w:lineRule="auto"/>
        <w:ind w:firstLineChars="200" w:firstLine="560"/>
        <w:rPr>
          <w:rFonts w:ascii="仿宋" w:eastAsia="仿宋" w:hAnsi="仿宋"/>
          <w:sz w:val="28"/>
          <w:szCs w:val="28"/>
        </w:rPr>
      </w:pPr>
    </w:p>
    <w:p w:rsidR="00B4231D" w:rsidRDefault="00B4231D" w:rsidP="00AF7E10">
      <w:pPr>
        <w:spacing w:line="360" w:lineRule="auto"/>
        <w:ind w:firstLineChars="200" w:firstLine="560"/>
        <w:rPr>
          <w:rFonts w:ascii="仿宋" w:eastAsia="仿宋" w:hAnsi="仿宋"/>
          <w:sz w:val="28"/>
          <w:szCs w:val="28"/>
        </w:rPr>
      </w:pPr>
    </w:p>
    <w:p w:rsidR="00B4231D" w:rsidRDefault="00B4231D" w:rsidP="00AF7E10">
      <w:pPr>
        <w:spacing w:line="360" w:lineRule="auto"/>
        <w:ind w:firstLineChars="200" w:firstLine="560"/>
        <w:rPr>
          <w:rFonts w:ascii="仿宋" w:eastAsia="仿宋" w:hAnsi="仿宋"/>
          <w:sz w:val="28"/>
          <w:szCs w:val="28"/>
        </w:rPr>
      </w:pPr>
    </w:p>
    <w:p w:rsidR="00B4231D" w:rsidRDefault="00B4231D" w:rsidP="00AF7E10">
      <w:pPr>
        <w:spacing w:line="360" w:lineRule="auto"/>
        <w:ind w:firstLineChars="200" w:firstLine="560"/>
        <w:rPr>
          <w:rFonts w:ascii="仿宋" w:eastAsia="仿宋" w:hAnsi="仿宋"/>
          <w:sz w:val="28"/>
          <w:szCs w:val="28"/>
        </w:rPr>
      </w:pPr>
    </w:p>
    <w:p w:rsidR="00B4231D" w:rsidRDefault="00B4231D" w:rsidP="00AF7E10">
      <w:pPr>
        <w:spacing w:line="360" w:lineRule="auto"/>
        <w:ind w:firstLineChars="200" w:firstLine="560"/>
        <w:rPr>
          <w:rFonts w:ascii="仿宋" w:eastAsia="仿宋" w:hAnsi="仿宋"/>
          <w:sz w:val="28"/>
          <w:szCs w:val="28"/>
        </w:rPr>
      </w:pPr>
    </w:p>
    <w:p w:rsidR="00B4231D" w:rsidRDefault="00B4231D" w:rsidP="00AF7E10">
      <w:pPr>
        <w:spacing w:line="360" w:lineRule="auto"/>
        <w:ind w:firstLineChars="200" w:firstLine="560"/>
        <w:rPr>
          <w:rFonts w:ascii="仿宋" w:eastAsia="仿宋" w:hAnsi="仿宋"/>
          <w:sz w:val="28"/>
          <w:szCs w:val="28"/>
        </w:rPr>
      </w:pPr>
    </w:p>
    <w:p w:rsidR="00B4231D" w:rsidRDefault="00B4231D" w:rsidP="00AF7E10">
      <w:pPr>
        <w:spacing w:line="360" w:lineRule="auto"/>
        <w:ind w:firstLineChars="200" w:firstLine="560"/>
        <w:rPr>
          <w:rFonts w:ascii="仿宋" w:eastAsia="仿宋" w:hAnsi="仿宋"/>
          <w:sz w:val="28"/>
          <w:szCs w:val="28"/>
        </w:rPr>
      </w:pPr>
    </w:p>
    <w:p w:rsidR="00B4231D" w:rsidRDefault="00B4231D" w:rsidP="00AF7E10">
      <w:pPr>
        <w:spacing w:line="360" w:lineRule="auto"/>
        <w:ind w:firstLineChars="200" w:firstLine="560"/>
        <w:rPr>
          <w:rFonts w:ascii="仿宋" w:eastAsia="仿宋" w:hAnsi="仿宋"/>
          <w:sz w:val="28"/>
          <w:szCs w:val="28"/>
        </w:rPr>
      </w:pPr>
    </w:p>
    <w:p w:rsidR="00B4231D" w:rsidRDefault="00B4231D" w:rsidP="00AF7E10">
      <w:pPr>
        <w:spacing w:line="360" w:lineRule="auto"/>
        <w:ind w:firstLineChars="200" w:firstLine="560"/>
        <w:rPr>
          <w:rFonts w:ascii="仿宋" w:eastAsia="仿宋" w:hAnsi="仿宋"/>
          <w:sz w:val="28"/>
          <w:szCs w:val="28"/>
        </w:rPr>
      </w:pPr>
    </w:p>
    <w:p w:rsidR="00B4231D" w:rsidRDefault="00B4231D" w:rsidP="00AF7E10">
      <w:pPr>
        <w:spacing w:line="360" w:lineRule="auto"/>
        <w:ind w:firstLineChars="200" w:firstLine="560"/>
        <w:rPr>
          <w:rFonts w:ascii="仿宋" w:eastAsia="仿宋" w:hAnsi="仿宋"/>
          <w:sz w:val="28"/>
          <w:szCs w:val="28"/>
        </w:rPr>
      </w:pPr>
    </w:p>
    <w:p w:rsidR="00B4231D" w:rsidRDefault="00B4231D" w:rsidP="00AF7E10">
      <w:pPr>
        <w:spacing w:line="360" w:lineRule="auto"/>
        <w:ind w:firstLineChars="200" w:firstLine="560"/>
        <w:rPr>
          <w:rFonts w:ascii="仿宋" w:eastAsia="仿宋" w:hAnsi="仿宋"/>
          <w:sz w:val="28"/>
          <w:szCs w:val="28"/>
        </w:rPr>
      </w:pPr>
    </w:p>
    <w:p w:rsidR="00B4231D" w:rsidRDefault="00B4231D" w:rsidP="00AF7E10">
      <w:pPr>
        <w:spacing w:line="360" w:lineRule="auto"/>
        <w:ind w:firstLineChars="200" w:firstLine="560"/>
        <w:rPr>
          <w:rFonts w:ascii="仿宋" w:eastAsia="仿宋" w:hAnsi="仿宋"/>
          <w:sz w:val="28"/>
          <w:szCs w:val="28"/>
        </w:rPr>
      </w:pPr>
    </w:p>
    <w:p w:rsidR="00B4231D" w:rsidRDefault="00B4231D" w:rsidP="00AF7E10">
      <w:pPr>
        <w:spacing w:line="360" w:lineRule="auto"/>
        <w:ind w:firstLineChars="200" w:firstLine="560"/>
        <w:rPr>
          <w:rFonts w:ascii="仿宋" w:eastAsia="仿宋" w:hAnsi="仿宋"/>
          <w:sz w:val="28"/>
          <w:szCs w:val="28"/>
        </w:rPr>
      </w:pPr>
    </w:p>
    <w:p w:rsidR="00B4231D" w:rsidRDefault="00B4231D" w:rsidP="00AF7E10">
      <w:pPr>
        <w:spacing w:line="360" w:lineRule="auto"/>
        <w:ind w:firstLineChars="200" w:firstLine="560"/>
        <w:rPr>
          <w:rFonts w:ascii="仿宋" w:eastAsia="仿宋" w:hAnsi="仿宋"/>
          <w:sz w:val="28"/>
          <w:szCs w:val="28"/>
        </w:rPr>
      </w:pPr>
    </w:p>
    <w:p w:rsidR="00B4231D" w:rsidRDefault="00B4231D" w:rsidP="00AF7E10">
      <w:pPr>
        <w:spacing w:line="360" w:lineRule="auto"/>
        <w:ind w:firstLineChars="200" w:firstLine="560"/>
        <w:rPr>
          <w:rFonts w:ascii="仿宋" w:eastAsia="仿宋" w:hAnsi="仿宋"/>
          <w:sz w:val="28"/>
          <w:szCs w:val="28"/>
        </w:rPr>
      </w:pPr>
    </w:p>
    <w:p w:rsidR="00AF7E10" w:rsidRDefault="00AF7E10" w:rsidP="00AF7E10">
      <w:pPr>
        <w:pStyle w:val="1"/>
        <w:spacing w:line="360" w:lineRule="auto"/>
        <w:rPr>
          <w:rFonts w:ascii="仿宋" w:eastAsia="仿宋" w:hAnsi="仿宋"/>
        </w:rPr>
      </w:pPr>
      <w:bookmarkStart w:id="6" w:name="_Toc450655997"/>
      <w:r>
        <w:rPr>
          <w:rFonts w:ascii="仿宋" w:eastAsia="仿宋" w:hAnsi="仿宋" w:hint="eastAsia"/>
        </w:rPr>
        <w:lastRenderedPageBreak/>
        <w:t>第二章 采购内容与技术要求</w:t>
      </w:r>
      <w:bookmarkEnd w:id="6"/>
    </w:p>
    <w:p w:rsidR="00AF7E10" w:rsidRDefault="00AF7E10" w:rsidP="00AF7E10">
      <w:pPr>
        <w:pStyle w:val="2"/>
        <w:spacing w:line="360" w:lineRule="auto"/>
        <w:ind w:firstLineChars="200" w:firstLine="562"/>
        <w:rPr>
          <w:rFonts w:ascii="仿宋" w:eastAsia="仿宋" w:hAnsi="仿宋"/>
          <w:sz w:val="28"/>
        </w:rPr>
      </w:pPr>
      <w:bookmarkStart w:id="7" w:name="_Toc406421928"/>
      <w:bookmarkStart w:id="8" w:name="_Toc450655998"/>
      <w:r>
        <w:rPr>
          <w:rFonts w:ascii="仿宋" w:eastAsia="仿宋" w:hAnsi="仿宋" w:hint="eastAsia"/>
          <w:sz w:val="28"/>
        </w:rPr>
        <w:t>一、项目说明</w:t>
      </w:r>
      <w:bookmarkEnd w:id="7"/>
      <w:bookmarkEnd w:id="8"/>
    </w:p>
    <w:p w:rsidR="00985592" w:rsidRDefault="00AF7E10" w:rsidP="00AF7E10">
      <w:pPr>
        <w:spacing w:line="360" w:lineRule="auto"/>
        <w:ind w:firstLineChars="200" w:firstLine="560"/>
        <w:rPr>
          <w:rFonts w:ascii="仿宋" w:eastAsia="仿宋" w:hAnsi="仿宋"/>
          <w:sz w:val="28"/>
          <w:szCs w:val="28"/>
        </w:rPr>
      </w:pPr>
      <w:r>
        <w:rPr>
          <w:rFonts w:ascii="仿宋" w:eastAsia="仿宋" w:hAnsi="仿宋" w:hint="eastAsia"/>
          <w:sz w:val="28"/>
          <w:szCs w:val="28"/>
        </w:rPr>
        <w:t>（一）</w:t>
      </w:r>
      <w:r w:rsidR="00CD1599">
        <w:rPr>
          <w:rFonts w:ascii="仿宋" w:eastAsia="仿宋" w:hAnsi="仿宋" w:hint="eastAsia"/>
          <w:sz w:val="28"/>
          <w:szCs w:val="28"/>
        </w:rPr>
        <w:t>公司</w:t>
      </w:r>
      <w:r>
        <w:rPr>
          <w:rFonts w:ascii="仿宋" w:eastAsia="仿宋" w:hAnsi="仿宋" w:hint="eastAsia"/>
          <w:sz w:val="28"/>
          <w:szCs w:val="28"/>
        </w:rPr>
        <w:t>基本情况：</w:t>
      </w:r>
    </w:p>
    <w:p w:rsidR="00985592" w:rsidRDefault="00985592" w:rsidP="00AF7E10">
      <w:pPr>
        <w:spacing w:line="360" w:lineRule="auto"/>
        <w:ind w:firstLineChars="200" w:firstLine="560"/>
        <w:rPr>
          <w:rFonts w:ascii="仿宋" w:eastAsia="仿宋" w:hAnsi="仿宋"/>
          <w:sz w:val="28"/>
          <w:szCs w:val="28"/>
        </w:rPr>
      </w:pPr>
      <w:r>
        <w:rPr>
          <w:rFonts w:ascii="仿宋" w:eastAsia="仿宋" w:hAnsi="仿宋" w:hint="eastAsia"/>
          <w:sz w:val="28"/>
          <w:szCs w:val="28"/>
        </w:rPr>
        <w:t>1、</w:t>
      </w:r>
      <w:r w:rsidR="00CD1599">
        <w:rPr>
          <w:rFonts w:ascii="仿宋" w:eastAsia="仿宋" w:hAnsi="仿宋" w:hint="eastAsia"/>
          <w:sz w:val="28"/>
          <w:szCs w:val="28"/>
        </w:rPr>
        <w:t>企业性质</w:t>
      </w:r>
      <w:r>
        <w:rPr>
          <w:rFonts w:ascii="仿宋" w:eastAsia="仿宋" w:hAnsi="仿宋" w:hint="eastAsia"/>
          <w:sz w:val="28"/>
          <w:szCs w:val="28"/>
        </w:rPr>
        <w:t>：</w:t>
      </w:r>
      <w:r w:rsidR="00CD1599">
        <w:rPr>
          <w:rFonts w:ascii="仿宋" w:eastAsia="仿宋" w:hAnsi="仿宋" w:hint="eastAsia"/>
          <w:sz w:val="28"/>
          <w:szCs w:val="28"/>
        </w:rPr>
        <w:t>国有独资</w:t>
      </w:r>
    </w:p>
    <w:p w:rsidR="00340A46" w:rsidRDefault="00340A46" w:rsidP="00AF7E10">
      <w:pPr>
        <w:spacing w:line="360" w:lineRule="auto"/>
        <w:ind w:firstLineChars="200" w:firstLine="560"/>
        <w:rPr>
          <w:rFonts w:ascii="仿宋" w:eastAsia="仿宋" w:hAnsi="仿宋"/>
          <w:sz w:val="28"/>
          <w:szCs w:val="28"/>
        </w:rPr>
      </w:pPr>
      <w:r>
        <w:rPr>
          <w:rFonts w:ascii="仿宋" w:eastAsia="仿宋" w:hAnsi="仿宋" w:hint="eastAsia"/>
          <w:sz w:val="28"/>
          <w:szCs w:val="28"/>
        </w:rPr>
        <w:t>2、注册时间：2012年9月</w:t>
      </w:r>
    </w:p>
    <w:p w:rsidR="00985592" w:rsidRDefault="00340A46" w:rsidP="00AF7E10">
      <w:pPr>
        <w:spacing w:line="360" w:lineRule="auto"/>
        <w:ind w:firstLineChars="200" w:firstLine="560"/>
        <w:rPr>
          <w:rFonts w:ascii="仿宋" w:eastAsia="仿宋" w:hAnsi="仿宋"/>
          <w:sz w:val="28"/>
          <w:szCs w:val="28"/>
        </w:rPr>
      </w:pPr>
      <w:r>
        <w:rPr>
          <w:rFonts w:ascii="仿宋" w:eastAsia="仿宋" w:hAnsi="仿宋" w:hint="eastAsia"/>
          <w:sz w:val="28"/>
          <w:szCs w:val="28"/>
        </w:rPr>
        <w:t>3</w:t>
      </w:r>
      <w:r w:rsidR="00985592">
        <w:rPr>
          <w:rFonts w:ascii="仿宋" w:eastAsia="仿宋" w:hAnsi="仿宋" w:hint="eastAsia"/>
          <w:sz w:val="28"/>
          <w:szCs w:val="28"/>
        </w:rPr>
        <w:t>、</w:t>
      </w:r>
      <w:r w:rsidR="00CD1599">
        <w:rPr>
          <w:rFonts w:ascii="仿宋" w:eastAsia="仿宋" w:hAnsi="仿宋" w:hint="eastAsia"/>
          <w:sz w:val="28"/>
          <w:szCs w:val="28"/>
        </w:rPr>
        <w:t>注册资本</w:t>
      </w:r>
      <w:r w:rsidR="00985592">
        <w:rPr>
          <w:rFonts w:ascii="仿宋" w:eastAsia="仿宋" w:hAnsi="仿宋" w:hint="eastAsia"/>
          <w:sz w:val="28"/>
          <w:szCs w:val="28"/>
        </w:rPr>
        <w:t>：</w:t>
      </w:r>
      <w:r w:rsidR="00CD1599">
        <w:rPr>
          <w:rFonts w:ascii="仿宋" w:eastAsia="仿宋" w:hAnsi="仿宋" w:hint="eastAsia"/>
          <w:sz w:val="28"/>
          <w:szCs w:val="28"/>
        </w:rPr>
        <w:t>100万元</w:t>
      </w:r>
    </w:p>
    <w:p w:rsidR="000A28DB" w:rsidRDefault="00340A46" w:rsidP="00AF7E10">
      <w:pPr>
        <w:spacing w:line="360" w:lineRule="auto"/>
        <w:ind w:firstLineChars="200" w:firstLine="560"/>
        <w:rPr>
          <w:rFonts w:ascii="仿宋" w:eastAsia="仿宋" w:hAnsi="仿宋"/>
          <w:sz w:val="28"/>
          <w:szCs w:val="28"/>
        </w:rPr>
      </w:pPr>
      <w:r>
        <w:rPr>
          <w:rFonts w:ascii="仿宋" w:eastAsia="仿宋" w:hAnsi="仿宋" w:hint="eastAsia"/>
          <w:sz w:val="28"/>
          <w:szCs w:val="28"/>
        </w:rPr>
        <w:t>4</w:t>
      </w:r>
      <w:r w:rsidR="000A28DB">
        <w:rPr>
          <w:rFonts w:ascii="仿宋" w:eastAsia="仿宋" w:hAnsi="仿宋" w:hint="eastAsia"/>
          <w:sz w:val="28"/>
          <w:szCs w:val="28"/>
        </w:rPr>
        <w:t>、现有人员：62人</w:t>
      </w:r>
    </w:p>
    <w:p w:rsidR="00BE5128" w:rsidRDefault="00340A46" w:rsidP="00BE5128">
      <w:pPr>
        <w:spacing w:line="360" w:lineRule="auto"/>
        <w:ind w:firstLineChars="200" w:firstLine="560"/>
        <w:rPr>
          <w:rFonts w:ascii="仿宋" w:eastAsia="仿宋" w:hAnsi="仿宋"/>
          <w:sz w:val="28"/>
          <w:szCs w:val="28"/>
        </w:rPr>
      </w:pPr>
      <w:r>
        <w:rPr>
          <w:rFonts w:ascii="仿宋" w:eastAsia="仿宋" w:hAnsi="仿宋" w:hint="eastAsia"/>
          <w:sz w:val="28"/>
          <w:szCs w:val="28"/>
        </w:rPr>
        <w:t>5</w:t>
      </w:r>
      <w:r w:rsidR="00985592">
        <w:rPr>
          <w:rFonts w:ascii="仿宋" w:eastAsia="仿宋" w:hAnsi="仿宋" w:hint="eastAsia"/>
          <w:sz w:val="28"/>
          <w:szCs w:val="28"/>
        </w:rPr>
        <w:t>、</w:t>
      </w:r>
      <w:r w:rsidR="00CD1599">
        <w:rPr>
          <w:rFonts w:ascii="仿宋" w:eastAsia="仿宋" w:hAnsi="仿宋" w:hint="eastAsia"/>
          <w:sz w:val="28"/>
          <w:szCs w:val="28"/>
        </w:rPr>
        <w:t>经营范围</w:t>
      </w:r>
      <w:r w:rsidR="00985592">
        <w:rPr>
          <w:rFonts w:ascii="仿宋" w:eastAsia="仿宋" w:hAnsi="仿宋" w:hint="eastAsia"/>
          <w:sz w:val="28"/>
          <w:szCs w:val="28"/>
        </w:rPr>
        <w:t>：</w:t>
      </w:r>
      <w:r w:rsidR="00CD1599" w:rsidRPr="00CD1599">
        <w:rPr>
          <w:rFonts w:ascii="仿宋" w:eastAsia="仿宋" w:hAnsi="仿宋" w:hint="eastAsia"/>
          <w:sz w:val="28"/>
          <w:szCs w:val="28"/>
        </w:rPr>
        <w:t>楼宇管理；设备维修、保养；车辆运行及看护管理；物业清扫保洁；绿化管理，物业保险管理；安全服务；秩序维护、安全技术策划；安全防范咨询；行李打包、寄存；种植、养殖（不含奶牛养殖）；餐饮；住宿；日用百货销售；家政服务；商业管理咨询；房屋租赁。</w:t>
      </w:r>
    </w:p>
    <w:p w:rsidR="002E3185" w:rsidRPr="00337F06" w:rsidRDefault="00340A46" w:rsidP="00AF7E10">
      <w:pPr>
        <w:spacing w:line="360" w:lineRule="auto"/>
        <w:ind w:firstLineChars="200" w:firstLine="560"/>
        <w:rPr>
          <w:rFonts w:ascii="仿宋" w:eastAsia="仿宋" w:hAnsi="仿宋"/>
          <w:sz w:val="28"/>
          <w:szCs w:val="28"/>
        </w:rPr>
      </w:pPr>
      <w:r>
        <w:rPr>
          <w:rFonts w:ascii="仿宋" w:eastAsia="仿宋" w:hAnsi="仿宋" w:hint="eastAsia"/>
          <w:sz w:val="28"/>
          <w:szCs w:val="28"/>
        </w:rPr>
        <w:t>6</w:t>
      </w:r>
      <w:r w:rsidR="002E3185">
        <w:rPr>
          <w:rFonts w:ascii="仿宋" w:eastAsia="仿宋" w:hAnsi="仿宋" w:hint="eastAsia"/>
          <w:sz w:val="28"/>
          <w:szCs w:val="28"/>
        </w:rPr>
        <w:t>、</w:t>
      </w:r>
      <w:r w:rsidR="00CD1599">
        <w:rPr>
          <w:rFonts w:ascii="仿宋" w:eastAsia="仿宋" w:hAnsi="仿宋" w:hint="eastAsia"/>
          <w:sz w:val="28"/>
          <w:szCs w:val="28"/>
        </w:rPr>
        <w:t>拥有资质</w:t>
      </w:r>
      <w:r w:rsidR="002E3185">
        <w:rPr>
          <w:rFonts w:ascii="仿宋" w:eastAsia="仿宋" w:hAnsi="仿宋" w:hint="eastAsia"/>
          <w:sz w:val="28"/>
          <w:szCs w:val="28"/>
        </w:rPr>
        <w:t>：</w:t>
      </w:r>
      <w:r w:rsidR="00CD1599">
        <w:rPr>
          <w:rFonts w:ascii="仿宋" w:eastAsia="仿宋" w:hAnsi="仿宋" w:hint="eastAsia"/>
          <w:sz w:val="28"/>
          <w:szCs w:val="28"/>
        </w:rPr>
        <w:t>物业管理三级资质（暂定）</w:t>
      </w:r>
    </w:p>
    <w:p w:rsidR="00AF7E10" w:rsidRPr="00AE3A44" w:rsidRDefault="00AF7E10" w:rsidP="00AE3A44">
      <w:pPr>
        <w:spacing w:line="360" w:lineRule="auto"/>
        <w:ind w:firstLineChars="200" w:firstLine="560"/>
        <w:rPr>
          <w:rFonts w:ascii="仿宋" w:eastAsia="仿宋" w:hAnsi="仿宋"/>
          <w:sz w:val="28"/>
          <w:szCs w:val="28"/>
        </w:rPr>
      </w:pPr>
      <w:r>
        <w:rPr>
          <w:rFonts w:ascii="仿宋" w:eastAsia="仿宋" w:hAnsi="仿宋" w:hint="eastAsia"/>
          <w:sz w:val="28"/>
          <w:szCs w:val="28"/>
        </w:rPr>
        <w:t>（</w:t>
      </w:r>
      <w:r w:rsidR="00BC4D12">
        <w:rPr>
          <w:rFonts w:ascii="仿宋" w:eastAsia="仿宋" w:hAnsi="仿宋" w:hint="eastAsia"/>
          <w:sz w:val="28"/>
          <w:szCs w:val="28"/>
        </w:rPr>
        <w:t>二</w:t>
      </w:r>
      <w:r>
        <w:rPr>
          <w:rFonts w:ascii="仿宋" w:eastAsia="仿宋" w:hAnsi="仿宋" w:hint="eastAsia"/>
          <w:sz w:val="28"/>
          <w:szCs w:val="28"/>
        </w:rPr>
        <w:t>）付款方式：</w:t>
      </w:r>
      <w:r w:rsidR="001A7554" w:rsidRPr="001A7554">
        <w:rPr>
          <w:rFonts w:ascii="仿宋" w:eastAsia="仿宋" w:hAnsi="仿宋" w:hint="eastAsia"/>
          <w:sz w:val="28"/>
          <w:szCs w:val="28"/>
        </w:rPr>
        <w:t>本次</w:t>
      </w:r>
      <w:r w:rsidR="00990975">
        <w:rPr>
          <w:rFonts w:ascii="仿宋" w:eastAsia="仿宋" w:hAnsi="仿宋" w:hint="eastAsia"/>
          <w:sz w:val="28"/>
          <w:szCs w:val="28"/>
        </w:rPr>
        <w:t>三标体系认证</w:t>
      </w:r>
      <w:r w:rsidR="0020483C">
        <w:rPr>
          <w:rFonts w:ascii="仿宋" w:eastAsia="仿宋" w:hAnsi="仿宋" w:hint="eastAsia"/>
          <w:sz w:val="28"/>
          <w:szCs w:val="28"/>
        </w:rPr>
        <w:t>包含初次评审及两次</w:t>
      </w:r>
      <w:r w:rsidR="00AE3A44">
        <w:rPr>
          <w:rFonts w:ascii="仿宋" w:eastAsia="仿宋" w:hAnsi="仿宋" w:hint="eastAsia"/>
          <w:sz w:val="28"/>
          <w:szCs w:val="28"/>
        </w:rPr>
        <w:t>年审</w:t>
      </w:r>
      <w:r w:rsidR="009A4DED">
        <w:rPr>
          <w:rFonts w:ascii="仿宋" w:eastAsia="仿宋" w:hAnsi="仿宋" w:hint="eastAsia"/>
          <w:sz w:val="28"/>
          <w:szCs w:val="28"/>
        </w:rPr>
        <w:t>监督</w:t>
      </w:r>
      <w:r w:rsidR="00AE3A44">
        <w:rPr>
          <w:rFonts w:ascii="仿宋" w:eastAsia="仿宋" w:hAnsi="仿宋" w:hint="eastAsia"/>
          <w:sz w:val="28"/>
          <w:szCs w:val="28"/>
        </w:rPr>
        <w:t>费用,初审费用自签订合同5工作日内</w:t>
      </w:r>
      <w:r w:rsidR="001A7554" w:rsidRPr="001A7554">
        <w:rPr>
          <w:rFonts w:ascii="仿宋" w:eastAsia="仿宋" w:hAnsi="仿宋" w:hint="eastAsia"/>
          <w:sz w:val="28"/>
          <w:szCs w:val="28"/>
        </w:rPr>
        <w:t>预付</w:t>
      </w:r>
      <w:r w:rsidR="000A28DB">
        <w:rPr>
          <w:rFonts w:ascii="仿宋" w:eastAsia="仿宋" w:hAnsi="仿宋" w:hint="eastAsia"/>
          <w:sz w:val="28"/>
          <w:szCs w:val="28"/>
        </w:rPr>
        <w:t>50</w:t>
      </w:r>
      <w:r w:rsidR="001A7554" w:rsidRPr="001A7554">
        <w:rPr>
          <w:rFonts w:ascii="仿宋" w:eastAsia="仿宋" w:hAnsi="仿宋" w:hint="eastAsia"/>
          <w:sz w:val="28"/>
          <w:szCs w:val="28"/>
        </w:rPr>
        <w:t>%</w:t>
      </w:r>
      <w:r w:rsidR="00990975">
        <w:rPr>
          <w:rFonts w:ascii="仿宋" w:eastAsia="仿宋" w:hAnsi="仿宋" w:hint="eastAsia"/>
          <w:sz w:val="28"/>
          <w:szCs w:val="28"/>
        </w:rPr>
        <w:t>款项</w:t>
      </w:r>
      <w:r w:rsidR="001A7554" w:rsidRPr="001A7554">
        <w:rPr>
          <w:rFonts w:ascii="仿宋" w:eastAsia="仿宋" w:hAnsi="仿宋" w:hint="eastAsia"/>
          <w:sz w:val="28"/>
          <w:szCs w:val="28"/>
        </w:rPr>
        <w:t>，</w:t>
      </w:r>
      <w:r w:rsidR="000A28DB">
        <w:rPr>
          <w:rFonts w:ascii="仿宋" w:eastAsia="仿宋" w:hAnsi="仿宋" w:hint="eastAsia"/>
          <w:sz w:val="28"/>
          <w:szCs w:val="28"/>
        </w:rPr>
        <w:t>采购方获取证书后，支付剩余50%</w:t>
      </w:r>
      <w:r w:rsidR="00AE3A44">
        <w:rPr>
          <w:rFonts w:ascii="仿宋" w:eastAsia="仿宋" w:hAnsi="仿宋" w:hint="eastAsia"/>
          <w:sz w:val="28"/>
          <w:szCs w:val="28"/>
        </w:rPr>
        <w:t>初审</w:t>
      </w:r>
      <w:r w:rsidR="000A28DB">
        <w:rPr>
          <w:rFonts w:ascii="仿宋" w:eastAsia="仿宋" w:hAnsi="仿宋" w:hint="eastAsia"/>
          <w:sz w:val="28"/>
          <w:szCs w:val="28"/>
        </w:rPr>
        <w:t>款项</w:t>
      </w:r>
      <w:r w:rsidR="00AE3A44">
        <w:rPr>
          <w:rFonts w:ascii="仿宋" w:eastAsia="仿宋" w:hAnsi="仿宋" w:hint="eastAsia"/>
          <w:sz w:val="28"/>
          <w:szCs w:val="28"/>
        </w:rPr>
        <w:t>,</w:t>
      </w:r>
      <w:r w:rsidR="009A4DED">
        <w:rPr>
          <w:rFonts w:ascii="仿宋" w:eastAsia="仿宋" w:hAnsi="仿宋" w:hint="eastAsia"/>
          <w:sz w:val="28"/>
          <w:szCs w:val="28"/>
        </w:rPr>
        <w:t>每年</w:t>
      </w:r>
      <w:r w:rsidR="00AE3A44">
        <w:rPr>
          <w:rFonts w:ascii="仿宋" w:eastAsia="仿宋" w:hAnsi="仿宋" w:hint="eastAsia"/>
          <w:sz w:val="28"/>
          <w:szCs w:val="28"/>
        </w:rPr>
        <w:t>年审费用分别在接到审核通知后10</w:t>
      </w:r>
      <w:r w:rsidR="009A4DED">
        <w:rPr>
          <w:rFonts w:ascii="仿宋" w:eastAsia="仿宋" w:hAnsi="仿宋" w:hint="eastAsia"/>
          <w:sz w:val="28"/>
          <w:szCs w:val="28"/>
        </w:rPr>
        <w:t>个</w:t>
      </w:r>
      <w:r w:rsidR="00AE3A44">
        <w:rPr>
          <w:rFonts w:ascii="仿宋" w:eastAsia="仿宋" w:hAnsi="仿宋" w:hint="eastAsia"/>
          <w:sz w:val="28"/>
          <w:szCs w:val="28"/>
        </w:rPr>
        <w:t>工作日支付</w:t>
      </w:r>
      <w:r w:rsidR="009A4DED">
        <w:rPr>
          <w:rFonts w:ascii="仿宋" w:eastAsia="仿宋" w:hAnsi="仿宋" w:hint="eastAsia"/>
          <w:sz w:val="28"/>
          <w:szCs w:val="28"/>
        </w:rPr>
        <w:t>单次</w:t>
      </w:r>
      <w:r w:rsidR="00AE3A44">
        <w:rPr>
          <w:rFonts w:ascii="仿宋" w:eastAsia="仿宋" w:hAnsi="仿宋" w:hint="eastAsia"/>
          <w:sz w:val="28"/>
          <w:szCs w:val="28"/>
        </w:rPr>
        <w:t>年审</w:t>
      </w:r>
      <w:r w:rsidR="009A4DED">
        <w:rPr>
          <w:rFonts w:ascii="仿宋" w:eastAsia="仿宋" w:hAnsi="仿宋" w:hint="eastAsia"/>
          <w:sz w:val="28"/>
          <w:szCs w:val="28"/>
        </w:rPr>
        <w:t>监督</w:t>
      </w:r>
      <w:r w:rsidR="00AE3A44">
        <w:rPr>
          <w:rFonts w:ascii="仿宋" w:eastAsia="仿宋" w:hAnsi="仿宋" w:hint="eastAsia"/>
          <w:sz w:val="28"/>
          <w:szCs w:val="28"/>
        </w:rPr>
        <w:t>费用</w:t>
      </w:r>
      <w:r w:rsidR="009A4DED">
        <w:rPr>
          <w:rFonts w:ascii="仿宋" w:eastAsia="仿宋" w:hAnsi="仿宋" w:hint="eastAsia"/>
          <w:sz w:val="28"/>
          <w:szCs w:val="28"/>
        </w:rPr>
        <w:t>的50%，年审通过后支付剩余50%款项</w:t>
      </w:r>
      <w:r w:rsidR="00AE3A44">
        <w:rPr>
          <w:rFonts w:ascii="仿宋" w:eastAsia="仿宋" w:hAnsi="仿宋" w:hint="eastAsia"/>
          <w:sz w:val="28"/>
          <w:szCs w:val="28"/>
        </w:rPr>
        <w:t>。</w:t>
      </w:r>
      <w:r w:rsidR="001A7554" w:rsidRPr="001A7554">
        <w:rPr>
          <w:rFonts w:ascii="仿宋" w:eastAsia="仿宋" w:hAnsi="仿宋" w:hint="eastAsia"/>
          <w:sz w:val="28"/>
          <w:szCs w:val="28"/>
        </w:rPr>
        <w:t>中标人提供相应金额的正规</w:t>
      </w:r>
      <w:r w:rsidR="00AE3A44">
        <w:rPr>
          <w:rFonts w:ascii="仿宋" w:eastAsia="仿宋" w:hAnsi="仿宋" w:hint="eastAsia"/>
          <w:sz w:val="28"/>
          <w:szCs w:val="28"/>
        </w:rPr>
        <w:t>增值税</w:t>
      </w:r>
      <w:r w:rsidR="001A7554" w:rsidRPr="001A7554">
        <w:rPr>
          <w:rFonts w:ascii="仿宋" w:eastAsia="仿宋" w:hAnsi="仿宋" w:hint="eastAsia"/>
          <w:sz w:val="28"/>
          <w:szCs w:val="28"/>
        </w:rPr>
        <w:t>发票</w:t>
      </w:r>
      <w:r w:rsidR="00AE3A44">
        <w:rPr>
          <w:rFonts w:ascii="仿宋" w:eastAsia="仿宋" w:hAnsi="仿宋" w:hint="eastAsia"/>
          <w:sz w:val="28"/>
          <w:szCs w:val="28"/>
        </w:rPr>
        <w:t>及相关</w:t>
      </w:r>
      <w:r w:rsidR="001A7554">
        <w:rPr>
          <w:rFonts w:ascii="仿宋" w:eastAsia="仿宋" w:hAnsi="仿宋" w:hint="eastAsia"/>
          <w:sz w:val="28"/>
          <w:szCs w:val="28"/>
        </w:rPr>
        <w:t>资质复印件</w:t>
      </w:r>
      <w:r>
        <w:rPr>
          <w:rFonts w:ascii="仿宋" w:eastAsia="仿宋" w:hAnsi="仿宋" w:cs="仿宋_GB2312" w:hint="eastAsia"/>
          <w:color w:val="000000"/>
          <w:sz w:val="28"/>
          <w:szCs w:val="28"/>
        </w:rPr>
        <w:t>。</w:t>
      </w:r>
    </w:p>
    <w:p w:rsidR="00AF7E10" w:rsidRDefault="00BC4D12" w:rsidP="00BC4D12">
      <w:pPr>
        <w:pStyle w:val="2"/>
        <w:spacing w:line="360" w:lineRule="auto"/>
        <w:ind w:firstLineChars="200" w:firstLine="562"/>
        <w:rPr>
          <w:rFonts w:ascii="仿宋" w:eastAsia="仿宋" w:hAnsi="仿宋"/>
          <w:sz w:val="28"/>
        </w:rPr>
      </w:pPr>
      <w:bookmarkStart w:id="9" w:name="_Toc406421929"/>
      <w:bookmarkStart w:id="10" w:name="_Toc450655999"/>
      <w:r>
        <w:rPr>
          <w:rFonts w:ascii="仿宋" w:eastAsia="仿宋" w:hAnsi="仿宋" w:hint="eastAsia"/>
          <w:sz w:val="28"/>
        </w:rPr>
        <w:t>二</w:t>
      </w:r>
      <w:r w:rsidR="00AF7E10">
        <w:rPr>
          <w:rFonts w:ascii="仿宋" w:eastAsia="仿宋" w:hAnsi="仿宋" w:hint="eastAsia"/>
          <w:sz w:val="28"/>
        </w:rPr>
        <w:t>、</w:t>
      </w:r>
      <w:bookmarkEnd w:id="9"/>
      <w:r w:rsidR="001962C2">
        <w:rPr>
          <w:rFonts w:ascii="仿宋" w:eastAsia="仿宋" w:hAnsi="仿宋" w:hint="eastAsia"/>
          <w:sz w:val="28"/>
        </w:rPr>
        <w:t>项目要求</w:t>
      </w:r>
      <w:bookmarkEnd w:id="10"/>
    </w:p>
    <w:p w:rsidR="008A643B" w:rsidRDefault="004D2150" w:rsidP="004D2150">
      <w:pPr>
        <w:spacing w:line="240" w:lineRule="atLeast"/>
        <w:ind w:firstLineChars="200" w:firstLine="560"/>
        <w:rPr>
          <w:rFonts w:ascii="仿宋" w:eastAsia="仿宋" w:hAnsi="仿宋" w:cs="宋体"/>
          <w:bCs/>
          <w:color w:val="000000"/>
          <w:kern w:val="0"/>
          <w:sz w:val="28"/>
          <w:szCs w:val="28"/>
        </w:rPr>
      </w:pPr>
      <w:r w:rsidRPr="00475D37">
        <w:rPr>
          <w:rFonts w:ascii="仿宋" w:eastAsia="仿宋" w:hAnsi="仿宋" w:cs="宋体"/>
          <w:bCs/>
          <w:color w:val="000000"/>
          <w:kern w:val="0"/>
          <w:sz w:val="28"/>
          <w:szCs w:val="28"/>
        </w:rPr>
        <w:t>1</w:t>
      </w:r>
      <w:r w:rsidRPr="00475D37">
        <w:rPr>
          <w:rFonts w:ascii="仿宋" w:eastAsia="仿宋" w:hAnsi="仿宋" w:cs="宋体" w:hint="eastAsia"/>
          <w:bCs/>
          <w:color w:val="000000"/>
          <w:kern w:val="0"/>
          <w:sz w:val="28"/>
          <w:szCs w:val="28"/>
        </w:rPr>
        <w:t>、</w:t>
      </w:r>
      <w:r w:rsidR="008A643B">
        <w:rPr>
          <w:rFonts w:ascii="仿宋" w:eastAsia="仿宋" w:hAnsi="仿宋" w:cs="宋体" w:hint="eastAsia"/>
          <w:bCs/>
          <w:color w:val="000000"/>
          <w:kern w:val="0"/>
          <w:sz w:val="28"/>
          <w:szCs w:val="28"/>
        </w:rPr>
        <w:t>投标方需根据采购方实际情况进行编制或指导编制管理体系文件及其他相关文件，指导采购方按体系文件运行，并指导进行内审、管理评审</w:t>
      </w:r>
      <w:r w:rsidR="0043022D">
        <w:rPr>
          <w:rFonts w:ascii="仿宋" w:eastAsia="仿宋" w:hAnsi="仿宋" w:cs="宋体" w:hint="eastAsia"/>
          <w:bCs/>
          <w:color w:val="000000"/>
          <w:kern w:val="0"/>
          <w:sz w:val="28"/>
          <w:szCs w:val="28"/>
        </w:rPr>
        <w:t>；</w:t>
      </w:r>
    </w:p>
    <w:p w:rsidR="008A643B" w:rsidRDefault="008A643B" w:rsidP="004D2150">
      <w:pPr>
        <w:spacing w:line="240" w:lineRule="atLeast"/>
        <w:ind w:firstLineChars="200" w:firstLine="560"/>
        <w:rPr>
          <w:rFonts w:ascii="仿宋" w:eastAsia="仿宋" w:hAnsi="仿宋"/>
          <w:sz w:val="28"/>
          <w:szCs w:val="28"/>
        </w:rPr>
      </w:pPr>
      <w:r>
        <w:rPr>
          <w:rFonts w:ascii="仿宋" w:eastAsia="仿宋" w:hAnsi="仿宋" w:cs="宋体" w:hint="eastAsia"/>
          <w:bCs/>
          <w:color w:val="000000"/>
          <w:kern w:val="0"/>
          <w:sz w:val="28"/>
          <w:szCs w:val="28"/>
        </w:rPr>
        <w:t>2、</w:t>
      </w:r>
      <w:r w:rsidR="0043022D">
        <w:rPr>
          <w:rFonts w:ascii="仿宋" w:eastAsia="仿宋" w:hAnsi="仿宋" w:cs="宋体" w:hint="eastAsia"/>
          <w:bCs/>
          <w:color w:val="000000"/>
          <w:kern w:val="0"/>
          <w:sz w:val="28"/>
          <w:szCs w:val="28"/>
        </w:rPr>
        <w:t>帮助采购方获得可在国家认证机构或网站查询的</w:t>
      </w:r>
      <w:r w:rsidR="0043022D" w:rsidRPr="00C43821">
        <w:rPr>
          <w:rFonts w:ascii="仿宋" w:eastAsia="仿宋" w:hAnsi="仿宋" w:hint="eastAsia"/>
          <w:sz w:val="28"/>
          <w:szCs w:val="28"/>
        </w:rPr>
        <w:t>质量管理体系、环境管理体系、职业健康安全管理体系</w:t>
      </w:r>
      <w:r w:rsidR="0043022D">
        <w:rPr>
          <w:rFonts w:ascii="仿宋" w:eastAsia="仿宋" w:hAnsi="仿宋" w:hint="eastAsia"/>
          <w:sz w:val="28"/>
          <w:szCs w:val="28"/>
        </w:rPr>
        <w:t>证书，保证通过率为100%；</w:t>
      </w:r>
    </w:p>
    <w:p w:rsidR="0043022D" w:rsidRDefault="0043022D" w:rsidP="004D2150">
      <w:pPr>
        <w:spacing w:line="240" w:lineRule="atLeast"/>
        <w:ind w:firstLineChars="200" w:firstLine="560"/>
        <w:rPr>
          <w:rFonts w:ascii="仿宋" w:eastAsia="仿宋" w:hAnsi="仿宋" w:cs="宋体"/>
          <w:bCs/>
          <w:color w:val="000000"/>
          <w:kern w:val="0"/>
          <w:sz w:val="28"/>
          <w:szCs w:val="28"/>
        </w:rPr>
      </w:pPr>
      <w:r>
        <w:rPr>
          <w:rFonts w:ascii="仿宋" w:eastAsia="仿宋" w:hAnsi="仿宋" w:cs="宋体" w:hint="eastAsia"/>
          <w:bCs/>
          <w:color w:val="000000"/>
          <w:kern w:val="0"/>
          <w:sz w:val="28"/>
          <w:szCs w:val="28"/>
        </w:rPr>
        <w:t>3、投标方在</w:t>
      </w:r>
      <w:r w:rsidR="0023193D">
        <w:rPr>
          <w:rFonts w:ascii="仿宋" w:eastAsia="仿宋" w:hAnsi="仿宋" w:cs="宋体" w:hint="eastAsia"/>
          <w:bCs/>
          <w:color w:val="000000"/>
          <w:kern w:val="0"/>
          <w:sz w:val="28"/>
          <w:szCs w:val="28"/>
        </w:rPr>
        <w:t>初审及年审</w:t>
      </w:r>
      <w:r>
        <w:rPr>
          <w:rFonts w:ascii="仿宋" w:eastAsia="仿宋" w:hAnsi="仿宋" w:cs="宋体" w:hint="eastAsia"/>
          <w:bCs/>
          <w:color w:val="000000"/>
          <w:kern w:val="0"/>
          <w:sz w:val="28"/>
          <w:szCs w:val="28"/>
        </w:rPr>
        <w:t>报价</w:t>
      </w:r>
      <w:r w:rsidR="0023193D">
        <w:rPr>
          <w:rFonts w:ascii="仿宋" w:eastAsia="仿宋" w:hAnsi="仿宋" w:cs="宋体" w:hint="eastAsia"/>
          <w:bCs/>
          <w:color w:val="000000"/>
          <w:kern w:val="0"/>
          <w:sz w:val="28"/>
          <w:szCs w:val="28"/>
        </w:rPr>
        <w:t>中</w:t>
      </w:r>
      <w:r>
        <w:rPr>
          <w:rFonts w:ascii="仿宋" w:eastAsia="仿宋" w:hAnsi="仿宋" w:cs="宋体" w:hint="eastAsia"/>
          <w:bCs/>
          <w:color w:val="000000"/>
          <w:kern w:val="0"/>
          <w:sz w:val="28"/>
          <w:szCs w:val="28"/>
        </w:rPr>
        <w:t>需包含培训老师、认证老师在获证期间往返</w:t>
      </w:r>
      <w:r w:rsidR="00AD2C54">
        <w:rPr>
          <w:rFonts w:ascii="仿宋" w:eastAsia="仿宋" w:hAnsi="仿宋" w:cs="宋体" w:hint="eastAsia"/>
          <w:bCs/>
          <w:color w:val="000000"/>
          <w:kern w:val="0"/>
          <w:sz w:val="28"/>
          <w:szCs w:val="28"/>
        </w:rPr>
        <w:lastRenderedPageBreak/>
        <w:t>交通费</w:t>
      </w:r>
      <w:r>
        <w:rPr>
          <w:rFonts w:ascii="仿宋" w:eastAsia="仿宋" w:hAnsi="仿宋" w:cs="宋体" w:hint="eastAsia"/>
          <w:bCs/>
          <w:color w:val="000000"/>
          <w:kern w:val="0"/>
          <w:sz w:val="28"/>
          <w:szCs w:val="28"/>
        </w:rPr>
        <w:t>、餐饮，住宿由采购方提供；</w:t>
      </w:r>
    </w:p>
    <w:p w:rsidR="0023193D" w:rsidRDefault="0043022D" w:rsidP="004D2150">
      <w:pPr>
        <w:spacing w:line="240" w:lineRule="atLeast"/>
        <w:ind w:firstLineChars="200" w:firstLine="560"/>
        <w:rPr>
          <w:rFonts w:ascii="仿宋" w:eastAsia="仿宋" w:hAnsi="仿宋" w:cs="宋体"/>
          <w:bCs/>
          <w:color w:val="FF0000"/>
          <w:kern w:val="0"/>
          <w:sz w:val="28"/>
          <w:szCs w:val="28"/>
        </w:rPr>
      </w:pPr>
      <w:r>
        <w:rPr>
          <w:rFonts w:ascii="仿宋" w:eastAsia="仿宋" w:hAnsi="仿宋" w:cs="宋体" w:hint="eastAsia"/>
          <w:bCs/>
          <w:color w:val="000000"/>
          <w:kern w:val="0"/>
          <w:sz w:val="28"/>
          <w:szCs w:val="28"/>
        </w:rPr>
        <w:t>4、</w:t>
      </w:r>
      <w:r w:rsidR="0023193D">
        <w:rPr>
          <w:rFonts w:ascii="仿宋" w:eastAsia="仿宋" w:hAnsi="仿宋" w:cs="宋体" w:hint="eastAsia"/>
          <w:bCs/>
          <w:color w:val="000000"/>
          <w:kern w:val="0"/>
          <w:sz w:val="28"/>
          <w:szCs w:val="28"/>
        </w:rPr>
        <w:t>报价中包含证书的工本费、邮寄费等，采购方自签订合同不发生第二次支付费用；</w:t>
      </w:r>
    </w:p>
    <w:p w:rsidR="00AD2C54" w:rsidRPr="00AD2C54" w:rsidRDefault="00AD2C54" w:rsidP="004D2150">
      <w:pPr>
        <w:spacing w:line="240" w:lineRule="atLeast"/>
        <w:ind w:firstLineChars="200" w:firstLine="560"/>
        <w:rPr>
          <w:rFonts w:ascii="仿宋" w:eastAsia="仿宋" w:hAnsi="仿宋" w:cs="宋体"/>
          <w:bCs/>
          <w:color w:val="000000" w:themeColor="text1"/>
          <w:kern w:val="0"/>
          <w:sz w:val="28"/>
          <w:szCs w:val="28"/>
        </w:rPr>
      </w:pPr>
      <w:r w:rsidRPr="00AD2C54">
        <w:rPr>
          <w:rFonts w:ascii="仿宋" w:eastAsia="仿宋" w:hAnsi="仿宋" w:cs="宋体" w:hint="eastAsia"/>
          <w:bCs/>
          <w:color w:val="000000" w:themeColor="text1"/>
          <w:kern w:val="0"/>
          <w:sz w:val="28"/>
          <w:szCs w:val="28"/>
        </w:rPr>
        <w:t>5、</w:t>
      </w:r>
      <w:r w:rsidR="0023193D">
        <w:rPr>
          <w:rFonts w:ascii="仿宋" w:eastAsia="仿宋" w:hAnsi="仿宋" w:cs="宋体" w:hint="eastAsia"/>
          <w:bCs/>
          <w:color w:val="000000" w:themeColor="text1"/>
          <w:kern w:val="0"/>
          <w:sz w:val="28"/>
          <w:szCs w:val="28"/>
        </w:rPr>
        <w:t>要求投标方自签订合同之日起到采购方获得证书不得超过60天；</w:t>
      </w:r>
    </w:p>
    <w:p w:rsidR="008A643B" w:rsidRDefault="0023193D" w:rsidP="004D2150">
      <w:pPr>
        <w:spacing w:line="240" w:lineRule="atLeast"/>
        <w:ind w:firstLineChars="200" w:firstLine="560"/>
        <w:rPr>
          <w:rFonts w:ascii="仿宋" w:eastAsia="仿宋" w:hAnsi="仿宋" w:cs="宋体"/>
          <w:bCs/>
          <w:color w:val="000000"/>
          <w:kern w:val="0"/>
          <w:sz w:val="28"/>
          <w:szCs w:val="28"/>
        </w:rPr>
      </w:pPr>
      <w:r>
        <w:rPr>
          <w:rFonts w:ascii="仿宋" w:eastAsia="仿宋" w:hAnsi="仿宋" w:cs="宋体" w:hint="eastAsia"/>
          <w:bCs/>
          <w:color w:val="000000"/>
          <w:kern w:val="0"/>
          <w:sz w:val="28"/>
          <w:szCs w:val="28"/>
        </w:rPr>
        <w:t>6、投标方提供发票为增值税发票；</w:t>
      </w:r>
    </w:p>
    <w:p w:rsidR="00873069" w:rsidRDefault="00873069" w:rsidP="004D2150">
      <w:pPr>
        <w:spacing w:line="240" w:lineRule="atLeast"/>
        <w:ind w:firstLineChars="200" w:firstLine="560"/>
        <w:rPr>
          <w:rFonts w:ascii="仿宋" w:eastAsia="仿宋" w:hAnsi="仿宋" w:cs="宋体"/>
          <w:bCs/>
          <w:color w:val="000000"/>
          <w:kern w:val="0"/>
          <w:sz w:val="28"/>
          <w:szCs w:val="28"/>
        </w:rPr>
      </w:pPr>
      <w:r>
        <w:rPr>
          <w:rFonts w:ascii="仿宋" w:eastAsia="仿宋" w:hAnsi="仿宋" w:cs="宋体" w:hint="eastAsia"/>
          <w:bCs/>
          <w:color w:val="000000"/>
          <w:kern w:val="0"/>
          <w:sz w:val="28"/>
          <w:szCs w:val="28"/>
        </w:rPr>
        <w:t>7、投标方免费为采购方</w:t>
      </w:r>
      <w:r w:rsidRPr="00475D37">
        <w:rPr>
          <w:rFonts w:ascii="仿宋" w:eastAsia="仿宋" w:hAnsi="仿宋" w:cs="宋体" w:hint="eastAsia"/>
          <w:bCs/>
          <w:color w:val="000000"/>
          <w:kern w:val="0"/>
          <w:sz w:val="28"/>
          <w:szCs w:val="28"/>
        </w:rPr>
        <w:t>提供</w:t>
      </w:r>
      <w:r>
        <w:rPr>
          <w:rFonts w:ascii="仿宋" w:eastAsia="仿宋" w:hAnsi="仿宋" w:cs="宋体" w:hint="eastAsia"/>
          <w:bCs/>
          <w:color w:val="000000"/>
          <w:kern w:val="0"/>
          <w:sz w:val="28"/>
          <w:szCs w:val="28"/>
        </w:rPr>
        <w:t>获得证书后相关技术咨询</w:t>
      </w:r>
      <w:r w:rsidR="00DE020C">
        <w:rPr>
          <w:rFonts w:ascii="仿宋" w:eastAsia="仿宋" w:hAnsi="仿宋" w:cs="宋体" w:hint="eastAsia"/>
          <w:bCs/>
          <w:color w:val="000000"/>
          <w:kern w:val="0"/>
          <w:sz w:val="28"/>
          <w:szCs w:val="28"/>
        </w:rPr>
        <w:t>。</w:t>
      </w:r>
    </w:p>
    <w:p w:rsidR="00AF7E10" w:rsidRPr="00475D37" w:rsidRDefault="00AF7E10" w:rsidP="00475D37">
      <w:pPr>
        <w:autoSpaceDE w:val="0"/>
        <w:autoSpaceDN w:val="0"/>
        <w:adjustRightInd w:val="0"/>
        <w:spacing w:line="360" w:lineRule="auto"/>
        <w:ind w:firstLineChars="200" w:firstLine="560"/>
        <w:rPr>
          <w:rFonts w:ascii="仿宋" w:eastAsia="仿宋" w:hAnsi="仿宋" w:cs="宋体"/>
          <w:bCs/>
          <w:color w:val="000000"/>
          <w:kern w:val="0"/>
          <w:sz w:val="28"/>
          <w:szCs w:val="28"/>
        </w:rPr>
      </w:pPr>
      <w:r w:rsidRPr="00475D37">
        <w:rPr>
          <w:rFonts w:ascii="仿宋" w:eastAsia="仿宋" w:hAnsi="仿宋" w:cs="宋体" w:hint="eastAsia"/>
          <w:bCs/>
          <w:color w:val="000000"/>
          <w:kern w:val="0"/>
          <w:sz w:val="28"/>
          <w:szCs w:val="28"/>
        </w:rPr>
        <w:t>联系人：何国栋         联系电话：0477-3855823</w:t>
      </w:r>
    </w:p>
    <w:p w:rsidR="00AF7E10" w:rsidRDefault="00AF7E10" w:rsidP="00AF7E10">
      <w:pPr>
        <w:widowControl/>
        <w:rPr>
          <w:rFonts w:ascii="仿宋" w:eastAsia="仿宋" w:hAnsi="仿宋"/>
        </w:rPr>
      </w:pPr>
      <w:r>
        <w:rPr>
          <w:rFonts w:ascii="仿宋" w:eastAsia="仿宋" w:hAnsi="仿宋"/>
        </w:rPr>
        <w:br w:type="page"/>
      </w:r>
    </w:p>
    <w:p w:rsidR="00AF7E10" w:rsidRDefault="00AF7E10" w:rsidP="00AF7E10">
      <w:pPr>
        <w:pStyle w:val="1"/>
        <w:spacing w:line="360" w:lineRule="auto"/>
        <w:rPr>
          <w:rFonts w:ascii="仿宋" w:eastAsia="仿宋" w:hAnsi="仿宋"/>
        </w:rPr>
      </w:pPr>
      <w:bookmarkStart w:id="11" w:name="_Toc450656000"/>
      <w:r>
        <w:rPr>
          <w:rFonts w:ascii="仿宋" w:eastAsia="仿宋" w:hAnsi="仿宋" w:hint="eastAsia"/>
        </w:rPr>
        <w:lastRenderedPageBreak/>
        <w:t>第三章 投标人须知</w:t>
      </w:r>
      <w:bookmarkEnd w:id="11"/>
    </w:p>
    <w:p w:rsidR="00AF7E10" w:rsidRDefault="00AF7E10" w:rsidP="00AF7E10">
      <w:pPr>
        <w:pStyle w:val="2"/>
        <w:spacing w:line="360" w:lineRule="auto"/>
        <w:rPr>
          <w:rFonts w:ascii="仿宋" w:eastAsia="仿宋" w:hAnsi="仿宋"/>
          <w:sz w:val="28"/>
          <w:szCs w:val="28"/>
        </w:rPr>
      </w:pPr>
      <w:r>
        <w:rPr>
          <w:rFonts w:ascii="仿宋" w:eastAsia="仿宋" w:hAnsi="仿宋" w:hint="eastAsia"/>
          <w:sz w:val="28"/>
          <w:szCs w:val="28"/>
        </w:rPr>
        <w:t xml:space="preserve">    </w:t>
      </w:r>
      <w:bookmarkStart w:id="12" w:name="_Toc450656001"/>
      <w:r>
        <w:rPr>
          <w:rFonts w:ascii="仿宋" w:eastAsia="仿宋" w:hAnsi="仿宋" w:hint="eastAsia"/>
          <w:sz w:val="28"/>
          <w:szCs w:val="28"/>
        </w:rPr>
        <w:t>一、供应商资格要求</w:t>
      </w:r>
      <w:bookmarkEnd w:id="12"/>
    </w:p>
    <w:p w:rsidR="00AF7E10" w:rsidRDefault="00AF7E10" w:rsidP="00AF7E10">
      <w:pPr>
        <w:pStyle w:val="a3"/>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（一）供应商应符合《中华人民共和国政府采购法》第二十二条规定的条件；</w:t>
      </w:r>
    </w:p>
    <w:p w:rsidR="001962C2" w:rsidRDefault="001962C2" w:rsidP="00AF7E10">
      <w:pPr>
        <w:pStyle w:val="a3"/>
        <w:spacing w:line="360" w:lineRule="auto"/>
        <w:ind w:firstLineChars="200" w:firstLine="560"/>
        <w:rPr>
          <w:rFonts w:ascii="仿宋" w:eastAsia="仿宋" w:hAnsi="仿宋" w:hint="eastAsia"/>
          <w:color w:val="000000"/>
          <w:sz w:val="28"/>
          <w:szCs w:val="28"/>
        </w:rPr>
      </w:pPr>
      <w:r>
        <w:rPr>
          <w:rFonts w:ascii="仿宋" w:eastAsia="仿宋" w:hAnsi="仿宋" w:hint="eastAsia"/>
          <w:color w:val="000000"/>
          <w:sz w:val="28"/>
          <w:szCs w:val="28"/>
        </w:rPr>
        <w:t>（二）供应商应有认证或认证培训相关营业资格。</w:t>
      </w:r>
    </w:p>
    <w:p w:rsidR="00E62D4D" w:rsidRDefault="00E62D4D" w:rsidP="00AF7E10">
      <w:pPr>
        <w:pStyle w:val="a3"/>
        <w:spacing w:line="360" w:lineRule="auto"/>
        <w:ind w:firstLineChars="200" w:firstLine="560"/>
        <w:rPr>
          <w:rFonts w:ascii="仿宋" w:eastAsia="仿宋" w:hAnsi="仿宋"/>
          <w:kern w:val="2"/>
          <w:sz w:val="28"/>
          <w:szCs w:val="28"/>
        </w:rPr>
      </w:pPr>
      <w:r>
        <w:rPr>
          <w:rFonts w:ascii="仿宋" w:eastAsia="仿宋" w:hAnsi="仿宋" w:hint="eastAsia"/>
          <w:color w:val="000000"/>
          <w:sz w:val="28"/>
          <w:szCs w:val="28"/>
        </w:rPr>
        <w:t>（三）供应商为非挂靠咨询公司、中介机构、第三方公司。</w:t>
      </w:r>
    </w:p>
    <w:p w:rsidR="00AF7E10" w:rsidRPr="00807116" w:rsidRDefault="00AF7E10" w:rsidP="00AF7E10">
      <w:pPr>
        <w:pStyle w:val="2"/>
        <w:spacing w:line="360" w:lineRule="auto"/>
        <w:rPr>
          <w:rFonts w:ascii="仿宋" w:eastAsia="仿宋" w:hAnsi="仿宋"/>
          <w:sz w:val="28"/>
          <w:szCs w:val="28"/>
        </w:rPr>
      </w:pPr>
      <w:r>
        <w:rPr>
          <w:rFonts w:ascii="仿宋" w:eastAsia="仿宋" w:hAnsi="仿宋" w:hint="eastAsia"/>
          <w:sz w:val="28"/>
          <w:szCs w:val="28"/>
        </w:rPr>
        <w:t xml:space="preserve">    </w:t>
      </w:r>
      <w:bookmarkStart w:id="13" w:name="_Toc450656002"/>
      <w:r>
        <w:rPr>
          <w:rFonts w:ascii="仿宋" w:eastAsia="仿宋" w:hAnsi="仿宋" w:hint="eastAsia"/>
          <w:sz w:val="28"/>
          <w:szCs w:val="28"/>
        </w:rPr>
        <w:t>二、</w:t>
      </w:r>
      <w:r w:rsidRPr="00807116">
        <w:rPr>
          <w:rFonts w:ascii="仿宋" w:eastAsia="仿宋" w:hAnsi="仿宋" w:hint="eastAsia"/>
          <w:sz w:val="28"/>
          <w:szCs w:val="28"/>
        </w:rPr>
        <w:t>响应文件的构成</w:t>
      </w:r>
      <w:bookmarkEnd w:id="13"/>
    </w:p>
    <w:p w:rsidR="00AF7E10" w:rsidRDefault="00AF7E10" w:rsidP="00AF7E10">
      <w:pPr>
        <w:pStyle w:val="a3"/>
        <w:adjustRightInd w:val="0"/>
        <w:snapToGrid w:val="0"/>
        <w:spacing w:line="360" w:lineRule="auto"/>
        <w:ind w:firstLineChars="200" w:firstLine="560"/>
        <w:rPr>
          <w:rFonts w:ascii="仿宋" w:eastAsia="仿宋" w:hAnsi="仿宋"/>
          <w:bCs/>
          <w:color w:val="000000"/>
          <w:sz w:val="28"/>
          <w:szCs w:val="28"/>
        </w:rPr>
      </w:pPr>
      <w:r>
        <w:rPr>
          <w:rFonts w:ascii="仿宋" w:eastAsia="仿宋" w:hAnsi="仿宋" w:hint="eastAsia"/>
          <w:bCs/>
          <w:color w:val="000000"/>
          <w:sz w:val="28"/>
          <w:szCs w:val="28"/>
        </w:rPr>
        <w:t>供应商编制的响应文件应包括但不少于下列内容：</w:t>
      </w:r>
    </w:p>
    <w:p w:rsidR="0089461A" w:rsidRPr="00AF3D34" w:rsidRDefault="0089461A" w:rsidP="00340A46">
      <w:pPr>
        <w:spacing w:line="360" w:lineRule="auto"/>
        <w:ind w:firstLineChars="200" w:firstLine="560"/>
        <w:rPr>
          <w:rFonts w:ascii="仿宋" w:eastAsia="仿宋" w:hAnsi="仿宋" w:cs="宋体"/>
          <w:bCs/>
          <w:color w:val="000000"/>
          <w:kern w:val="0"/>
          <w:sz w:val="28"/>
          <w:szCs w:val="28"/>
        </w:rPr>
      </w:pPr>
      <w:r w:rsidRPr="00AF3D34">
        <w:rPr>
          <w:rFonts w:ascii="仿宋" w:eastAsia="仿宋" w:hAnsi="仿宋" w:cs="宋体"/>
          <w:bCs/>
          <w:color w:val="000000"/>
          <w:kern w:val="0"/>
          <w:sz w:val="28"/>
          <w:szCs w:val="28"/>
        </w:rPr>
        <w:t>1</w:t>
      </w:r>
      <w:r w:rsidRPr="00AF3D34">
        <w:rPr>
          <w:rFonts w:ascii="仿宋" w:eastAsia="仿宋" w:hAnsi="仿宋" w:cs="宋体" w:hint="eastAsia"/>
          <w:bCs/>
          <w:color w:val="000000"/>
          <w:kern w:val="0"/>
          <w:sz w:val="28"/>
          <w:szCs w:val="28"/>
        </w:rPr>
        <w:t>、提供企业营业执照（副本）复印件、组织机构代码证复印件、税务登记证（副本）复印件</w:t>
      </w:r>
      <w:r w:rsidR="00340A46">
        <w:rPr>
          <w:rFonts w:ascii="仿宋" w:eastAsia="仿宋" w:hAnsi="仿宋" w:cs="宋体" w:hint="eastAsia"/>
          <w:bCs/>
          <w:color w:val="000000"/>
          <w:kern w:val="0"/>
          <w:sz w:val="28"/>
          <w:szCs w:val="28"/>
        </w:rPr>
        <w:t>）（三证合一提供供应业执照复印件即可）、</w:t>
      </w:r>
      <w:r w:rsidR="00E62D4D">
        <w:rPr>
          <w:rFonts w:ascii="仿宋" w:eastAsia="仿宋" w:hAnsi="仿宋" w:cs="宋体" w:hint="eastAsia"/>
          <w:bCs/>
          <w:color w:val="000000"/>
          <w:kern w:val="0"/>
          <w:sz w:val="28"/>
          <w:szCs w:val="28"/>
        </w:rPr>
        <w:t>法人身份证复印件、</w:t>
      </w:r>
      <w:r w:rsidR="00340A46">
        <w:rPr>
          <w:rFonts w:ascii="仿宋" w:eastAsia="仿宋" w:hAnsi="仿宋" w:cs="宋体" w:hint="eastAsia"/>
          <w:bCs/>
          <w:color w:val="000000"/>
          <w:kern w:val="0"/>
          <w:sz w:val="28"/>
          <w:szCs w:val="28"/>
        </w:rPr>
        <w:t>开户许可证</w:t>
      </w:r>
      <w:r w:rsidRPr="00AF3D34">
        <w:rPr>
          <w:rFonts w:ascii="仿宋" w:eastAsia="仿宋" w:hAnsi="仿宋" w:cs="宋体" w:hint="eastAsia"/>
          <w:bCs/>
          <w:color w:val="000000"/>
          <w:kern w:val="0"/>
          <w:sz w:val="28"/>
          <w:szCs w:val="28"/>
        </w:rPr>
        <w:t>。</w:t>
      </w:r>
    </w:p>
    <w:p w:rsidR="0089461A" w:rsidRPr="00AF3D34" w:rsidRDefault="0089461A" w:rsidP="00AF3D34">
      <w:pPr>
        <w:spacing w:line="360" w:lineRule="auto"/>
        <w:ind w:firstLineChars="200" w:firstLine="560"/>
        <w:rPr>
          <w:rFonts w:ascii="仿宋" w:eastAsia="仿宋" w:hAnsi="仿宋" w:cs="宋体"/>
          <w:bCs/>
          <w:color w:val="000000"/>
          <w:kern w:val="0"/>
          <w:sz w:val="28"/>
          <w:szCs w:val="28"/>
        </w:rPr>
      </w:pPr>
      <w:r w:rsidRPr="00AF3D34">
        <w:rPr>
          <w:rFonts w:ascii="仿宋" w:eastAsia="仿宋" w:hAnsi="仿宋" w:cs="宋体"/>
          <w:bCs/>
          <w:color w:val="000000"/>
          <w:kern w:val="0"/>
          <w:sz w:val="28"/>
          <w:szCs w:val="28"/>
        </w:rPr>
        <w:t>2</w:t>
      </w:r>
      <w:r w:rsidRPr="00AF3D34">
        <w:rPr>
          <w:rFonts w:ascii="仿宋" w:eastAsia="仿宋" w:hAnsi="仿宋" w:cs="宋体" w:hint="eastAsia"/>
          <w:bCs/>
          <w:color w:val="000000"/>
          <w:kern w:val="0"/>
          <w:sz w:val="28"/>
          <w:szCs w:val="28"/>
        </w:rPr>
        <w:t>、报价明细表（含税）。</w:t>
      </w:r>
    </w:p>
    <w:p w:rsidR="0089461A" w:rsidRPr="00AF3D34" w:rsidRDefault="0089461A" w:rsidP="00AF3D34">
      <w:pPr>
        <w:spacing w:line="360" w:lineRule="auto"/>
        <w:ind w:firstLineChars="200" w:firstLine="560"/>
        <w:rPr>
          <w:rFonts w:ascii="仿宋" w:eastAsia="仿宋" w:hAnsi="仿宋" w:cs="宋体"/>
          <w:bCs/>
          <w:color w:val="000000"/>
          <w:kern w:val="0"/>
          <w:sz w:val="28"/>
          <w:szCs w:val="28"/>
        </w:rPr>
      </w:pPr>
      <w:r w:rsidRPr="00AF3D34">
        <w:rPr>
          <w:rFonts w:ascii="仿宋" w:eastAsia="仿宋" w:hAnsi="仿宋" w:cs="宋体"/>
          <w:bCs/>
          <w:color w:val="000000"/>
          <w:kern w:val="0"/>
          <w:sz w:val="28"/>
          <w:szCs w:val="28"/>
        </w:rPr>
        <w:t>3</w:t>
      </w:r>
      <w:r w:rsidRPr="00AF3D34">
        <w:rPr>
          <w:rFonts w:ascii="仿宋" w:eastAsia="仿宋" w:hAnsi="仿宋" w:cs="宋体" w:hint="eastAsia"/>
          <w:bCs/>
          <w:color w:val="000000"/>
          <w:kern w:val="0"/>
          <w:sz w:val="28"/>
          <w:szCs w:val="28"/>
        </w:rPr>
        <w:t>、报价清单并标明是否能提供增值税专用发票，税率。</w:t>
      </w:r>
    </w:p>
    <w:p w:rsidR="0089461A" w:rsidRDefault="0089461A" w:rsidP="00AF3D34">
      <w:pPr>
        <w:spacing w:line="360" w:lineRule="auto"/>
        <w:ind w:firstLineChars="200" w:firstLine="560"/>
        <w:rPr>
          <w:rFonts w:ascii="仿宋" w:eastAsia="仿宋" w:hAnsi="仿宋" w:cs="宋体"/>
          <w:bCs/>
          <w:color w:val="000000"/>
          <w:kern w:val="0"/>
          <w:sz w:val="28"/>
          <w:szCs w:val="28"/>
        </w:rPr>
      </w:pPr>
      <w:r w:rsidRPr="00AF3D34">
        <w:rPr>
          <w:rFonts w:ascii="仿宋" w:eastAsia="仿宋" w:hAnsi="仿宋" w:cs="宋体"/>
          <w:bCs/>
          <w:color w:val="000000"/>
          <w:kern w:val="0"/>
          <w:sz w:val="28"/>
          <w:szCs w:val="28"/>
        </w:rPr>
        <w:t>4</w:t>
      </w:r>
      <w:r w:rsidRPr="00AF3D34">
        <w:rPr>
          <w:rFonts w:ascii="仿宋" w:eastAsia="仿宋" w:hAnsi="仿宋" w:cs="宋体" w:hint="eastAsia"/>
          <w:bCs/>
          <w:color w:val="000000"/>
          <w:kern w:val="0"/>
          <w:sz w:val="28"/>
          <w:szCs w:val="28"/>
        </w:rPr>
        <w:t>、报价人认为适宜的与本项目相关的其他资格证明材料。</w:t>
      </w:r>
    </w:p>
    <w:p w:rsidR="00E62D4D" w:rsidRDefault="00340A46" w:rsidP="00E62D4D">
      <w:pPr>
        <w:spacing w:line="360" w:lineRule="auto"/>
        <w:ind w:firstLineChars="200" w:firstLine="560"/>
        <w:rPr>
          <w:rFonts w:ascii="仿宋" w:eastAsia="仿宋" w:hAnsi="仿宋" w:cs="宋体" w:hint="eastAsia"/>
          <w:bCs/>
          <w:color w:val="000000"/>
          <w:kern w:val="0"/>
          <w:sz w:val="28"/>
          <w:szCs w:val="28"/>
        </w:rPr>
      </w:pPr>
      <w:r>
        <w:rPr>
          <w:rFonts w:ascii="仿宋" w:eastAsia="仿宋" w:hAnsi="仿宋" w:cs="宋体" w:hint="eastAsia"/>
          <w:bCs/>
          <w:color w:val="000000"/>
          <w:kern w:val="0"/>
          <w:sz w:val="28"/>
          <w:szCs w:val="28"/>
        </w:rPr>
        <w:t>5</w:t>
      </w:r>
      <w:r w:rsidR="003D7408">
        <w:rPr>
          <w:rFonts w:ascii="仿宋" w:eastAsia="仿宋" w:hAnsi="仿宋" w:cs="宋体" w:hint="eastAsia"/>
          <w:bCs/>
          <w:color w:val="000000"/>
          <w:kern w:val="0"/>
          <w:sz w:val="28"/>
          <w:szCs w:val="28"/>
        </w:rPr>
        <w:t>、</w:t>
      </w:r>
      <w:r w:rsidR="003D7408" w:rsidRPr="003D7408">
        <w:rPr>
          <w:rFonts w:ascii="仿宋" w:eastAsia="仿宋" w:hAnsi="仿宋" w:cs="宋体" w:hint="eastAsia"/>
          <w:bCs/>
          <w:color w:val="000000"/>
          <w:kern w:val="0"/>
          <w:sz w:val="28"/>
          <w:szCs w:val="28"/>
        </w:rPr>
        <w:t>供应商须在投标文件中提供企业工商注册所在地或项目所在地检察机关出具的《检察机关行贿犯罪档案查询结果告知函》（在有效期范围内）</w:t>
      </w:r>
    </w:p>
    <w:p w:rsidR="00906146" w:rsidRPr="00AF3D34" w:rsidRDefault="00906146" w:rsidP="00E62D4D">
      <w:pPr>
        <w:spacing w:line="360" w:lineRule="auto"/>
        <w:ind w:firstLineChars="200" w:firstLine="560"/>
        <w:rPr>
          <w:rFonts w:ascii="仿宋" w:eastAsia="仿宋" w:hAnsi="仿宋" w:cs="宋体"/>
          <w:bCs/>
          <w:color w:val="000000"/>
          <w:kern w:val="0"/>
          <w:sz w:val="28"/>
          <w:szCs w:val="28"/>
        </w:rPr>
      </w:pPr>
      <w:r>
        <w:rPr>
          <w:rFonts w:ascii="仿宋" w:eastAsia="仿宋" w:hAnsi="仿宋" w:cs="宋体" w:hint="eastAsia"/>
          <w:bCs/>
          <w:color w:val="000000"/>
          <w:kern w:val="0"/>
          <w:sz w:val="28"/>
          <w:szCs w:val="28"/>
        </w:rPr>
        <w:t>6、</w:t>
      </w:r>
      <w:r>
        <w:rPr>
          <w:rFonts w:ascii="仿宋" w:eastAsia="仿宋" w:hAnsi="仿宋" w:hint="eastAsia"/>
          <w:color w:val="000000"/>
          <w:sz w:val="28"/>
          <w:szCs w:val="28"/>
        </w:rPr>
        <w:t>近三年同类投标项目或类似项目的业绩证明材料</w:t>
      </w:r>
    </w:p>
    <w:p w:rsidR="00AF7E10" w:rsidRPr="00AF3D34" w:rsidRDefault="00AF7E10" w:rsidP="0089461A">
      <w:pPr>
        <w:spacing w:line="360" w:lineRule="auto"/>
        <w:ind w:right="114" w:firstLineChars="200" w:firstLine="560"/>
        <w:rPr>
          <w:rFonts w:ascii="仿宋" w:eastAsia="仿宋" w:hAnsi="仿宋" w:cs="宋体"/>
          <w:bCs/>
          <w:color w:val="000000"/>
          <w:kern w:val="0"/>
          <w:sz w:val="28"/>
          <w:szCs w:val="28"/>
        </w:rPr>
      </w:pPr>
      <w:r w:rsidRPr="00AF3D34">
        <w:rPr>
          <w:rFonts w:ascii="仿宋" w:eastAsia="仿宋" w:hAnsi="仿宋" w:cs="宋体" w:hint="eastAsia"/>
          <w:bCs/>
          <w:color w:val="000000"/>
          <w:kern w:val="0"/>
          <w:sz w:val="28"/>
          <w:szCs w:val="28"/>
        </w:rPr>
        <w:t>以上响应文件需递交正本1份，副本</w:t>
      </w:r>
      <w:r w:rsidR="0089461A" w:rsidRPr="00AF3D34">
        <w:rPr>
          <w:rFonts w:ascii="仿宋" w:eastAsia="仿宋" w:hAnsi="仿宋" w:cs="宋体" w:hint="eastAsia"/>
          <w:bCs/>
          <w:color w:val="000000"/>
          <w:kern w:val="0"/>
          <w:sz w:val="28"/>
          <w:szCs w:val="28"/>
        </w:rPr>
        <w:t>3</w:t>
      </w:r>
      <w:r w:rsidRPr="00AF3D34">
        <w:rPr>
          <w:rFonts w:ascii="仿宋" w:eastAsia="仿宋" w:hAnsi="仿宋" w:cs="宋体" w:hint="eastAsia"/>
          <w:bCs/>
          <w:color w:val="000000"/>
          <w:kern w:val="0"/>
          <w:sz w:val="28"/>
          <w:szCs w:val="28"/>
        </w:rPr>
        <w:t>份，PDF格式电子文档1份(光盘或U盘)；以上资料需签字、盖章的必须由法定代表人或经其授权的代表签字，并加盖公章。</w:t>
      </w:r>
      <w:r w:rsidR="00314186">
        <w:rPr>
          <w:rFonts w:ascii="仿宋" w:eastAsia="仿宋" w:hAnsi="仿宋" w:cs="宋体" w:hint="eastAsia"/>
          <w:bCs/>
          <w:color w:val="000000"/>
          <w:kern w:val="0"/>
          <w:sz w:val="28"/>
          <w:szCs w:val="28"/>
        </w:rPr>
        <w:t>供应商递交的响应文件务必密封完好</w:t>
      </w:r>
      <w:r w:rsidR="0089461A" w:rsidRPr="00AF3D34">
        <w:rPr>
          <w:rFonts w:ascii="仿宋" w:eastAsia="仿宋" w:hAnsi="仿宋" w:cs="宋体" w:hint="eastAsia"/>
          <w:bCs/>
          <w:color w:val="000000"/>
          <w:kern w:val="0"/>
          <w:sz w:val="28"/>
          <w:szCs w:val="28"/>
        </w:rPr>
        <w:t>，且封口处加盖单位公章，按要求地址邮寄到我公司，</w:t>
      </w:r>
      <w:r w:rsidRPr="00AF3D34">
        <w:rPr>
          <w:rFonts w:ascii="仿宋" w:eastAsia="仿宋" w:hAnsi="仿宋" w:cs="宋体" w:hint="eastAsia"/>
          <w:bCs/>
          <w:color w:val="000000"/>
          <w:kern w:val="0"/>
          <w:sz w:val="28"/>
          <w:szCs w:val="28"/>
        </w:rPr>
        <w:t>响应文件及资料无论供应商是否中标均不予退还。</w:t>
      </w:r>
    </w:p>
    <w:p w:rsidR="00AF7E10" w:rsidRPr="00AF3D34" w:rsidRDefault="00AF7E10" w:rsidP="00AF3D34">
      <w:pPr>
        <w:pStyle w:val="2"/>
        <w:spacing w:line="360" w:lineRule="auto"/>
        <w:ind w:firstLineChars="200" w:firstLine="562"/>
        <w:rPr>
          <w:rFonts w:ascii="仿宋" w:eastAsia="仿宋" w:hAnsi="仿宋"/>
          <w:sz w:val="28"/>
          <w:szCs w:val="28"/>
        </w:rPr>
      </w:pPr>
      <w:bookmarkStart w:id="14" w:name="_Toc450656003"/>
      <w:r w:rsidRPr="00AF3D34">
        <w:rPr>
          <w:rFonts w:ascii="仿宋" w:eastAsia="仿宋" w:hAnsi="仿宋" w:hint="eastAsia"/>
          <w:sz w:val="28"/>
          <w:szCs w:val="28"/>
        </w:rPr>
        <w:t>三、评标与中标</w:t>
      </w:r>
      <w:bookmarkEnd w:id="14"/>
    </w:p>
    <w:p w:rsidR="0089461A" w:rsidRPr="00AF3D34" w:rsidRDefault="00873069" w:rsidP="00AF3D34">
      <w:pPr>
        <w:ind w:firstLineChars="200" w:firstLine="560"/>
        <w:rPr>
          <w:rFonts w:ascii="仿宋" w:eastAsia="仿宋" w:hAnsi="仿宋" w:cs="宋体"/>
          <w:bCs/>
          <w:color w:val="000000"/>
          <w:kern w:val="0"/>
          <w:sz w:val="28"/>
          <w:szCs w:val="28"/>
        </w:rPr>
      </w:pPr>
      <w:r>
        <w:rPr>
          <w:rFonts w:ascii="仿宋" w:eastAsia="仿宋" w:hAnsi="仿宋" w:cs="宋体" w:hint="eastAsia"/>
          <w:bCs/>
          <w:color w:val="000000"/>
          <w:kern w:val="0"/>
          <w:sz w:val="28"/>
          <w:szCs w:val="28"/>
        </w:rPr>
        <w:t>鄂尔多斯机场物业服务有限公司</w:t>
      </w:r>
      <w:r w:rsidR="0089461A" w:rsidRPr="00AF3D34">
        <w:rPr>
          <w:rFonts w:ascii="仿宋" w:eastAsia="仿宋" w:hAnsi="仿宋" w:cs="宋体" w:hint="eastAsia"/>
          <w:bCs/>
          <w:color w:val="000000"/>
          <w:kern w:val="0"/>
          <w:sz w:val="28"/>
          <w:szCs w:val="28"/>
        </w:rPr>
        <w:t>成立招投标工作领导小组，小组将按照以下基本程序组织谈判：</w:t>
      </w:r>
    </w:p>
    <w:p w:rsidR="0089461A" w:rsidRPr="00AF3D34" w:rsidRDefault="0089461A" w:rsidP="00AF3D34">
      <w:pPr>
        <w:ind w:firstLineChars="200" w:firstLine="560"/>
        <w:rPr>
          <w:rFonts w:ascii="仿宋" w:eastAsia="仿宋" w:hAnsi="仿宋" w:cs="宋体"/>
          <w:bCs/>
          <w:color w:val="000000"/>
          <w:kern w:val="0"/>
          <w:sz w:val="28"/>
          <w:szCs w:val="28"/>
        </w:rPr>
      </w:pPr>
      <w:r w:rsidRPr="00AF3D34">
        <w:rPr>
          <w:rFonts w:ascii="仿宋" w:eastAsia="仿宋" w:hAnsi="仿宋" w:cs="宋体" w:hint="eastAsia"/>
          <w:bCs/>
          <w:color w:val="000000"/>
          <w:kern w:val="0"/>
          <w:sz w:val="28"/>
          <w:szCs w:val="28"/>
        </w:rPr>
        <w:lastRenderedPageBreak/>
        <w:t>（1）</w:t>
      </w:r>
      <w:r w:rsidR="00873069">
        <w:rPr>
          <w:rFonts w:ascii="仿宋" w:eastAsia="仿宋" w:hAnsi="仿宋" w:cs="宋体" w:hint="eastAsia"/>
          <w:bCs/>
          <w:color w:val="000000"/>
          <w:kern w:val="0"/>
          <w:sz w:val="28"/>
          <w:szCs w:val="28"/>
        </w:rPr>
        <w:t>鄂尔多斯机场物业服务有限公司</w:t>
      </w:r>
      <w:r w:rsidRPr="00AF3D34">
        <w:rPr>
          <w:rFonts w:ascii="仿宋" w:eastAsia="仿宋" w:hAnsi="仿宋" w:cs="宋体" w:hint="eastAsia"/>
          <w:bCs/>
          <w:color w:val="000000"/>
          <w:kern w:val="0"/>
          <w:sz w:val="28"/>
          <w:szCs w:val="28"/>
        </w:rPr>
        <w:t>采购管理部门公布投标人名称，监督人员检查投标文件的密封情况。投标文件密封情况经检查确认无误后，监督人员当众拆封。</w:t>
      </w:r>
    </w:p>
    <w:p w:rsidR="0089461A" w:rsidRPr="00AF3D34" w:rsidRDefault="0089461A" w:rsidP="00AF3D34">
      <w:pPr>
        <w:ind w:firstLineChars="200" w:firstLine="560"/>
        <w:rPr>
          <w:rFonts w:ascii="仿宋" w:eastAsia="仿宋" w:hAnsi="仿宋" w:cs="宋体"/>
          <w:bCs/>
          <w:color w:val="000000"/>
          <w:kern w:val="0"/>
          <w:sz w:val="28"/>
          <w:szCs w:val="28"/>
        </w:rPr>
      </w:pPr>
      <w:r w:rsidRPr="00AF3D34">
        <w:rPr>
          <w:rFonts w:ascii="仿宋" w:eastAsia="仿宋" w:hAnsi="仿宋" w:cs="宋体" w:hint="eastAsia"/>
          <w:bCs/>
          <w:color w:val="000000"/>
          <w:kern w:val="0"/>
          <w:sz w:val="28"/>
          <w:szCs w:val="28"/>
        </w:rPr>
        <w:t xml:space="preserve">（2）招投标领导小组对投标人递交的投标文件的有效性、完整性和对询价文件的响应程度进行审查。经审查，递交响应文件供应商法定代表或其委托授权人身份与响应文件不符的；或未按照询价文件规定装订、密封、签署、盖章的均视为无效文件。 </w:t>
      </w:r>
    </w:p>
    <w:p w:rsidR="0089461A" w:rsidRPr="00AF3D34" w:rsidRDefault="0089461A" w:rsidP="00AF3D34">
      <w:pPr>
        <w:ind w:firstLineChars="200" w:firstLine="560"/>
        <w:rPr>
          <w:rFonts w:ascii="仿宋" w:eastAsia="仿宋" w:hAnsi="仿宋" w:cs="宋体"/>
          <w:bCs/>
          <w:color w:val="000000"/>
          <w:kern w:val="0"/>
          <w:sz w:val="28"/>
          <w:szCs w:val="28"/>
        </w:rPr>
      </w:pPr>
      <w:r w:rsidRPr="00AF3D34">
        <w:rPr>
          <w:rFonts w:ascii="仿宋" w:eastAsia="仿宋" w:hAnsi="仿宋" w:cs="宋体" w:hint="eastAsia"/>
          <w:bCs/>
          <w:color w:val="000000"/>
          <w:kern w:val="0"/>
          <w:sz w:val="28"/>
          <w:szCs w:val="28"/>
        </w:rPr>
        <w:t>（3）报价</w:t>
      </w:r>
    </w:p>
    <w:p w:rsidR="0089461A" w:rsidRPr="00AF3D34" w:rsidRDefault="0089461A" w:rsidP="00AF3D34">
      <w:pPr>
        <w:ind w:firstLineChars="200" w:firstLine="560"/>
        <w:rPr>
          <w:rFonts w:ascii="仿宋" w:eastAsia="仿宋" w:hAnsi="仿宋" w:cs="宋体"/>
          <w:bCs/>
          <w:color w:val="000000"/>
          <w:kern w:val="0"/>
          <w:sz w:val="28"/>
          <w:szCs w:val="28"/>
        </w:rPr>
      </w:pPr>
      <w:r w:rsidRPr="00AF3D34">
        <w:rPr>
          <w:rFonts w:ascii="仿宋" w:eastAsia="仿宋" w:hAnsi="仿宋" w:cs="宋体" w:hint="eastAsia"/>
          <w:bCs/>
          <w:color w:val="000000"/>
          <w:kern w:val="0"/>
          <w:sz w:val="28"/>
          <w:szCs w:val="28"/>
        </w:rPr>
        <w:t>本次报价要求为一次性报价，报价应为贵公司能够给予的最低价格。报价超过预算控制价的视为无效报价文件。招投标领导小组对投标文件响应情况、报价金额、执行能力等方面进行全面比较与评价，我公司招投标领导小组将依据合理低价法的原则进行评审。</w:t>
      </w:r>
    </w:p>
    <w:p w:rsidR="0089461A" w:rsidRPr="00AF3D34" w:rsidRDefault="0089461A" w:rsidP="00AF3D34">
      <w:pPr>
        <w:ind w:firstLineChars="200" w:firstLine="560"/>
        <w:rPr>
          <w:rFonts w:ascii="仿宋" w:eastAsia="仿宋" w:hAnsi="仿宋" w:cs="宋体"/>
          <w:bCs/>
          <w:color w:val="000000"/>
          <w:kern w:val="0"/>
          <w:sz w:val="28"/>
          <w:szCs w:val="28"/>
        </w:rPr>
      </w:pPr>
      <w:r w:rsidRPr="00AF3D34">
        <w:rPr>
          <w:rFonts w:ascii="仿宋" w:eastAsia="仿宋" w:hAnsi="仿宋" w:cs="宋体" w:hint="eastAsia"/>
          <w:bCs/>
          <w:color w:val="000000"/>
          <w:kern w:val="0"/>
          <w:sz w:val="28"/>
          <w:szCs w:val="28"/>
        </w:rPr>
        <w:t>（4）评标</w:t>
      </w:r>
    </w:p>
    <w:p w:rsidR="0089461A" w:rsidRPr="00AF3D34" w:rsidRDefault="00314186" w:rsidP="00AF3D34">
      <w:pPr>
        <w:ind w:firstLineChars="200" w:firstLine="560"/>
        <w:rPr>
          <w:rFonts w:ascii="仿宋" w:eastAsia="仿宋" w:hAnsi="仿宋" w:cs="宋体"/>
          <w:bCs/>
          <w:color w:val="000000"/>
          <w:kern w:val="0"/>
          <w:sz w:val="28"/>
          <w:szCs w:val="28"/>
        </w:rPr>
      </w:pPr>
      <w:r>
        <w:rPr>
          <w:rFonts w:ascii="仿宋" w:eastAsia="仿宋" w:hAnsi="仿宋" w:cs="宋体" w:hint="eastAsia"/>
          <w:bCs/>
          <w:color w:val="000000"/>
          <w:kern w:val="0"/>
          <w:sz w:val="28"/>
          <w:szCs w:val="28"/>
        </w:rPr>
        <w:t>鄂尔多斯机场物业服务有限公司</w:t>
      </w:r>
      <w:r w:rsidR="0089461A" w:rsidRPr="00AF3D34">
        <w:rPr>
          <w:rFonts w:ascii="仿宋" w:eastAsia="仿宋" w:hAnsi="仿宋" w:cs="宋体" w:hint="eastAsia"/>
          <w:bCs/>
          <w:color w:val="000000"/>
          <w:kern w:val="0"/>
          <w:sz w:val="28"/>
          <w:szCs w:val="28"/>
        </w:rPr>
        <w:t>招投标工作领导小组会针对以下内容进行评标：</w:t>
      </w:r>
    </w:p>
    <w:p w:rsidR="0089461A" w:rsidRPr="00AF3D34" w:rsidRDefault="0089461A" w:rsidP="00AF3D34">
      <w:pPr>
        <w:ind w:firstLineChars="200" w:firstLine="560"/>
        <w:rPr>
          <w:rFonts w:ascii="仿宋" w:eastAsia="仿宋" w:hAnsi="仿宋" w:cs="宋体"/>
          <w:bCs/>
          <w:color w:val="000000"/>
          <w:kern w:val="0"/>
          <w:sz w:val="28"/>
          <w:szCs w:val="28"/>
        </w:rPr>
      </w:pPr>
      <w:r w:rsidRPr="00AF3D34">
        <w:rPr>
          <w:rFonts w:ascii="仿宋" w:eastAsia="仿宋" w:hAnsi="仿宋" w:cs="宋体"/>
          <w:bCs/>
          <w:color w:val="000000"/>
          <w:kern w:val="0"/>
          <w:sz w:val="28"/>
          <w:szCs w:val="28"/>
        </w:rPr>
        <w:t>a</w:t>
      </w:r>
      <w:r w:rsidRPr="00AF3D34">
        <w:rPr>
          <w:rFonts w:ascii="仿宋" w:eastAsia="仿宋" w:hAnsi="仿宋" w:cs="宋体" w:hint="eastAsia"/>
          <w:bCs/>
          <w:color w:val="000000"/>
          <w:kern w:val="0"/>
          <w:sz w:val="28"/>
          <w:szCs w:val="28"/>
        </w:rPr>
        <w:t>、对谈判文件的响应情况</w:t>
      </w:r>
    </w:p>
    <w:p w:rsidR="0089461A" w:rsidRPr="00AF3D34" w:rsidRDefault="0089461A" w:rsidP="00AF3D34">
      <w:pPr>
        <w:ind w:firstLineChars="200" w:firstLine="560"/>
        <w:rPr>
          <w:rFonts w:ascii="仿宋" w:eastAsia="仿宋" w:hAnsi="仿宋" w:cs="宋体"/>
          <w:bCs/>
          <w:color w:val="000000"/>
          <w:kern w:val="0"/>
          <w:sz w:val="28"/>
          <w:szCs w:val="28"/>
        </w:rPr>
      </w:pPr>
      <w:r w:rsidRPr="00AF3D34">
        <w:rPr>
          <w:rFonts w:ascii="仿宋" w:eastAsia="仿宋" w:hAnsi="仿宋" w:cs="宋体"/>
          <w:bCs/>
          <w:color w:val="000000"/>
          <w:kern w:val="0"/>
          <w:sz w:val="28"/>
          <w:szCs w:val="28"/>
        </w:rPr>
        <w:t>b</w:t>
      </w:r>
      <w:r w:rsidRPr="00AF3D34">
        <w:rPr>
          <w:rFonts w:ascii="仿宋" w:eastAsia="仿宋" w:hAnsi="仿宋" w:cs="宋体" w:hint="eastAsia"/>
          <w:bCs/>
          <w:color w:val="000000"/>
          <w:kern w:val="0"/>
          <w:sz w:val="28"/>
          <w:szCs w:val="28"/>
        </w:rPr>
        <w:t>、价格</w:t>
      </w:r>
    </w:p>
    <w:p w:rsidR="0089461A" w:rsidRPr="00AF3D34" w:rsidRDefault="0089461A" w:rsidP="00AF3D34">
      <w:pPr>
        <w:ind w:firstLineChars="200" w:firstLine="560"/>
        <w:rPr>
          <w:rFonts w:ascii="仿宋" w:eastAsia="仿宋" w:hAnsi="仿宋" w:cs="宋体"/>
          <w:bCs/>
          <w:color w:val="000000"/>
          <w:kern w:val="0"/>
          <w:sz w:val="28"/>
          <w:szCs w:val="28"/>
        </w:rPr>
      </w:pPr>
      <w:r w:rsidRPr="00AF3D34">
        <w:rPr>
          <w:rFonts w:ascii="仿宋" w:eastAsia="仿宋" w:hAnsi="仿宋" w:cs="宋体"/>
          <w:bCs/>
          <w:color w:val="000000"/>
          <w:kern w:val="0"/>
          <w:sz w:val="28"/>
          <w:szCs w:val="28"/>
        </w:rPr>
        <w:t>c</w:t>
      </w:r>
      <w:r w:rsidRPr="00AF3D34">
        <w:rPr>
          <w:rFonts w:ascii="仿宋" w:eastAsia="仿宋" w:hAnsi="仿宋" w:cs="宋体" w:hint="eastAsia"/>
          <w:bCs/>
          <w:color w:val="000000"/>
          <w:kern w:val="0"/>
          <w:sz w:val="28"/>
          <w:szCs w:val="28"/>
        </w:rPr>
        <w:t>、</w:t>
      </w:r>
      <w:r w:rsidR="00873069">
        <w:rPr>
          <w:rFonts w:ascii="仿宋" w:eastAsia="仿宋" w:hAnsi="仿宋" w:cs="宋体" w:hint="eastAsia"/>
          <w:bCs/>
          <w:color w:val="000000"/>
          <w:kern w:val="0"/>
          <w:sz w:val="28"/>
          <w:szCs w:val="28"/>
        </w:rPr>
        <w:t>服务情况</w:t>
      </w:r>
    </w:p>
    <w:p w:rsidR="0089461A" w:rsidRPr="00AF3D34" w:rsidRDefault="0089461A" w:rsidP="00AF3D34">
      <w:pPr>
        <w:ind w:firstLineChars="200" w:firstLine="560"/>
        <w:rPr>
          <w:rFonts w:ascii="仿宋" w:eastAsia="仿宋" w:hAnsi="仿宋" w:cs="宋体"/>
          <w:bCs/>
          <w:color w:val="000000"/>
          <w:kern w:val="0"/>
          <w:sz w:val="28"/>
          <w:szCs w:val="28"/>
        </w:rPr>
      </w:pPr>
      <w:r w:rsidRPr="00AF3D34">
        <w:rPr>
          <w:rFonts w:ascii="仿宋" w:eastAsia="仿宋" w:hAnsi="仿宋" w:cs="宋体"/>
          <w:bCs/>
          <w:color w:val="000000"/>
          <w:kern w:val="0"/>
          <w:sz w:val="28"/>
          <w:szCs w:val="28"/>
        </w:rPr>
        <w:t>d</w:t>
      </w:r>
      <w:r w:rsidRPr="00AF3D34">
        <w:rPr>
          <w:rFonts w:ascii="仿宋" w:eastAsia="仿宋" w:hAnsi="仿宋" w:cs="宋体" w:hint="eastAsia"/>
          <w:bCs/>
          <w:color w:val="000000"/>
          <w:kern w:val="0"/>
          <w:sz w:val="28"/>
          <w:szCs w:val="28"/>
        </w:rPr>
        <w:t>、供应商履行合同的能力</w:t>
      </w:r>
    </w:p>
    <w:p w:rsidR="0089461A" w:rsidRPr="00AF3D34" w:rsidRDefault="0089461A" w:rsidP="00AF3D34">
      <w:pPr>
        <w:ind w:firstLineChars="200" w:firstLine="560"/>
        <w:rPr>
          <w:rFonts w:ascii="仿宋" w:eastAsia="仿宋" w:hAnsi="仿宋" w:cs="宋体"/>
          <w:bCs/>
          <w:color w:val="000000"/>
          <w:kern w:val="0"/>
          <w:sz w:val="28"/>
          <w:szCs w:val="28"/>
        </w:rPr>
      </w:pPr>
      <w:r w:rsidRPr="00AF3D34">
        <w:rPr>
          <w:rFonts w:ascii="仿宋" w:eastAsia="仿宋" w:hAnsi="仿宋" w:cs="宋体"/>
          <w:bCs/>
          <w:color w:val="000000"/>
          <w:kern w:val="0"/>
          <w:sz w:val="28"/>
          <w:szCs w:val="28"/>
        </w:rPr>
        <w:t>e</w:t>
      </w:r>
      <w:r w:rsidRPr="00AF3D34">
        <w:rPr>
          <w:rFonts w:ascii="仿宋" w:eastAsia="仿宋" w:hAnsi="仿宋" w:cs="宋体" w:hint="eastAsia"/>
          <w:bCs/>
          <w:color w:val="000000"/>
          <w:kern w:val="0"/>
          <w:sz w:val="28"/>
          <w:szCs w:val="28"/>
        </w:rPr>
        <w:t>、</w:t>
      </w:r>
      <w:r w:rsidR="00873069">
        <w:rPr>
          <w:rFonts w:ascii="仿宋" w:eastAsia="仿宋" w:hAnsi="仿宋" w:cs="宋体" w:hint="eastAsia"/>
          <w:bCs/>
          <w:color w:val="000000"/>
          <w:kern w:val="0"/>
          <w:sz w:val="28"/>
          <w:szCs w:val="28"/>
        </w:rPr>
        <w:t>获得证书周期</w:t>
      </w:r>
    </w:p>
    <w:p w:rsidR="0089461A" w:rsidRDefault="0089461A" w:rsidP="00AF3D34">
      <w:pPr>
        <w:ind w:firstLineChars="200" w:firstLine="560"/>
        <w:rPr>
          <w:rFonts w:ascii="仿宋" w:eastAsia="仿宋" w:hAnsi="仿宋" w:cs="宋体"/>
          <w:bCs/>
          <w:color w:val="000000"/>
          <w:kern w:val="0"/>
          <w:sz w:val="28"/>
          <w:szCs w:val="28"/>
        </w:rPr>
      </w:pPr>
      <w:r w:rsidRPr="00AF3D34">
        <w:rPr>
          <w:rFonts w:ascii="仿宋" w:eastAsia="仿宋" w:hAnsi="仿宋" w:cs="宋体"/>
          <w:bCs/>
          <w:color w:val="000000"/>
          <w:kern w:val="0"/>
          <w:sz w:val="28"/>
          <w:szCs w:val="28"/>
        </w:rPr>
        <w:t>f</w:t>
      </w:r>
      <w:r w:rsidRPr="00AF3D34">
        <w:rPr>
          <w:rFonts w:ascii="仿宋" w:eastAsia="仿宋" w:hAnsi="仿宋" w:cs="宋体" w:hint="eastAsia"/>
          <w:bCs/>
          <w:color w:val="000000"/>
          <w:kern w:val="0"/>
          <w:sz w:val="28"/>
          <w:szCs w:val="28"/>
        </w:rPr>
        <w:t>、</w:t>
      </w:r>
      <w:r w:rsidR="00873069" w:rsidRPr="00AF3D34">
        <w:rPr>
          <w:rFonts w:ascii="仿宋" w:eastAsia="仿宋" w:hAnsi="仿宋" w:cs="宋体" w:hint="eastAsia"/>
          <w:bCs/>
          <w:color w:val="000000"/>
          <w:kern w:val="0"/>
          <w:sz w:val="28"/>
          <w:szCs w:val="28"/>
        </w:rPr>
        <w:t>承诺的售后服务</w:t>
      </w:r>
    </w:p>
    <w:p w:rsidR="00873069" w:rsidRPr="00AF3D34" w:rsidRDefault="00873069" w:rsidP="00AF3D34">
      <w:pPr>
        <w:ind w:firstLineChars="200" w:firstLine="560"/>
        <w:rPr>
          <w:rFonts w:ascii="仿宋" w:eastAsia="仿宋" w:hAnsi="仿宋" w:cs="宋体"/>
          <w:bCs/>
          <w:color w:val="000000"/>
          <w:kern w:val="0"/>
          <w:sz w:val="28"/>
          <w:szCs w:val="28"/>
        </w:rPr>
      </w:pPr>
      <w:r>
        <w:rPr>
          <w:rFonts w:ascii="仿宋" w:eastAsia="仿宋" w:hAnsi="仿宋" w:cs="宋体" w:hint="eastAsia"/>
          <w:bCs/>
          <w:color w:val="000000"/>
          <w:kern w:val="0"/>
          <w:sz w:val="28"/>
          <w:szCs w:val="28"/>
        </w:rPr>
        <w:t>g、</w:t>
      </w:r>
      <w:r w:rsidRPr="00AF3D34">
        <w:rPr>
          <w:rFonts w:ascii="仿宋" w:eastAsia="仿宋" w:hAnsi="仿宋" w:cs="宋体" w:hint="eastAsia"/>
          <w:bCs/>
          <w:color w:val="000000"/>
          <w:kern w:val="0"/>
          <w:sz w:val="28"/>
          <w:szCs w:val="28"/>
        </w:rPr>
        <w:t>其他认为必须考虑的因素</w:t>
      </w:r>
    </w:p>
    <w:p w:rsidR="0089461A" w:rsidRPr="00AF3D34" w:rsidRDefault="00AF3D34" w:rsidP="00AF3D34">
      <w:pPr>
        <w:ind w:firstLineChars="200" w:firstLine="560"/>
        <w:rPr>
          <w:rFonts w:ascii="仿宋" w:eastAsia="仿宋" w:hAnsi="仿宋" w:cs="宋体"/>
          <w:bCs/>
          <w:color w:val="000000"/>
          <w:kern w:val="0"/>
          <w:sz w:val="28"/>
          <w:szCs w:val="28"/>
        </w:rPr>
      </w:pPr>
      <w:r w:rsidRPr="00AF3D34">
        <w:rPr>
          <w:rFonts w:ascii="仿宋" w:eastAsia="仿宋" w:hAnsi="仿宋" w:cs="宋体" w:hint="eastAsia"/>
          <w:bCs/>
          <w:color w:val="000000"/>
          <w:kern w:val="0"/>
          <w:sz w:val="28"/>
          <w:szCs w:val="28"/>
        </w:rPr>
        <w:t>（5）</w:t>
      </w:r>
      <w:r w:rsidR="0089461A" w:rsidRPr="00AF3D34">
        <w:rPr>
          <w:rFonts w:ascii="仿宋" w:eastAsia="仿宋" w:hAnsi="仿宋" w:cs="宋体" w:hint="eastAsia"/>
          <w:bCs/>
          <w:color w:val="000000"/>
          <w:kern w:val="0"/>
          <w:sz w:val="28"/>
          <w:szCs w:val="28"/>
        </w:rPr>
        <w:t>中标</w:t>
      </w:r>
    </w:p>
    <w:p w:rsidR="0089461A" w:rsidRPr="00AF3D34" w:rsidRDefault="00A85074" w:rsidP="00AF3D34">
      <w:pPr>
        <w:ind w:firstLineChars="200" w:firstLine="560"/>
        <w:rPr>
          <w:rFonts w:ascii="仿宋" w:eastAsia="仿宋" w:hAnsi="仿宋" w:cs="宋体"/>
          <w:bCs/>
          <w:color w:val="000000"/>
          <w:kern w:val="0"/>
          <w:sz w:val="28"/>
          <w:szCs w:val="28"/>
        </w:rPr>
      </w:pPr>
      <w:r>
        <w:rPr>
          <w:rFonts w:ascii="仿宋" w:eastAsia="仿宋" w:hAnsi="仿宋" w:cs="宋体" w:hint="eastAsia"/>
          <w:bCs/>
          <w:color w:val="000000"/>
          <w:kern w:val="0"/>
          <w:sz w:val="28"/>
          <w:szCs w:val="28"/>
        </w:rPr>
        <w:lastRenderedPageBreak/>
        <w:t>1.</w:t>
      </w:r>
      <w:r w:rsidR="0089461A" w:rsidRPr="00AF3D34">
        <w:rPr>
          <w:rFonts w:ascii="仿宋" w:eastAsia="仿宋" w:hAnsi="仿宋" w:cs="宋体" w:hint="eastAsia"/>
          <w:bCs/>
          <w:color w:val="000000"/>
          <w:kern w:val="0"/>
          <w:sz w:val="28"/>
          <w:szCs w:val="28"/>
        </w:rPr>
        <w:t>在满足询价文件全部内容的基础上，招投标领导小组综合考虑投标人资质、报价情况进行评估，按照合理低价法</w:t>
      </w:r>
      <w:r w:rsidR="00AF3D34" w:rsidRPr="00AF3D34">
        <w:rPr>
          <w:rFonts w:ascii="仿宋" w:eastAsia="仿宋" w:hAnsi="仿宋" w:cs="宋体" w:hint="eastAsia"/>
          <w:bCs/>
          <w:color w:val="000000"/>
          <w:kern w:val="0"/>
          <w:sz w:val="28"/>
          <w:szCs w:val="28"/>
        </w:rPr>
        <w:t>的</w:t>
      </w:r>
      <w:r w:rsidR="0089461A" w:rsidRPr="00AF3D34">
        <w:rPr>
          <w:rFonts w:ascii="仿宋" w:eastAsia="仿宋" w:hAnsi="仿宋" w:cs="宋体" w:hint="eastAsia"/>
          <w:bCs/>
          <w:color w:val="000000"/>
          <w:kern w:val="0"/>
          <w:sz w:val="28"/>
          <w:szCs w:val="28"/>
        </w:rPr>
        <w:t xml:space="preserve">原则，由低到高排列供应商的顺序推荐中标候选人。若最终报价均超过了采购预算，采购人不能支付的，谈判活动终止。 </w:t>
      </w:r>
    </w:p>
    <w:p w:rsidR="003B25D9" w:rsidRDefault="00A85074" w:rsidP="00AF3D34">
      <w:pPr>
        <w:pStyle w:val="a3"/>
        <w:spacing w:line="360" w:lineRule="auto"/>
        <w:ind w:firstLineChars="200" w:firstLine="560"/>
        <w:rPr>
          <w:rFonts w:ascii="仿宋" w:eastAsia="仿宋" w:hAnsi="仿宋"/>
          <w:bCs/>
          <w:color w:val="000000"/>
          <w:sz w:val="28"/>
          <w:szCs w:val="28"/>
        </w:rPr>
      </w:pPr>
      <w:r>
        <w:rPr>
          <w:rFonts w:ascii="仿宋" w:eastAsia="仿宋" w:hAnsi="仿宋" w:hint="eastAsia"/>
          <w:bCs/>
          <w:color w:val="000000"/>
          <w:sz w:val="28"/>
          <w:szCs w:val="28"/>
        </w:rPr>
        <w:t>2.</w:t>
      </w:r>
      <w:r w:rsidR="0089461A" w:rsidRPr="00AF3D34">
        <w:rPr>
          <w:rFonts w:ascii="仿宋" w:eastAsia="仿宋" w:hAnsi="仿宋" w:hint="eastAsia"/>
          <w:bCs/>
          <w:color w:val="000000"/>
          <w:sz w:val="28"/>
          <w:szCs w:val="28"/>
        </w:rPr>
        <w:t>在评标结束后，按照招投标领导小组推荐的成交候选人顺序确定排序第一的供应商为成交供应商，如成交供应商拒绝与采购人签订合同，或签订合同后无法履约的，招投标领导小组可以取消该供应商的中标资格，按顺序由排在其次的成交候选供应商递补，以此类推。</w:t>
      </w:r>
    </w:p>
    <w:p w:rsidR="00873069" w:rsidRDefault="00873069" w:rsidP="00AF3D34">
      <w:pPr>
        <w:pStyle w:val="a3"/>
        <w:spacing w:line="360" w:lineRule="auto"/>
        <w:ind w:firstLineChars="200" w:firstLine="560"/>
        <w:rPr>
          <w:rFonts w:ascii="仿宋" w:eastAsia="仿宋" w:hAnsi="仿宋"/>
          <w:bCs/>
          <w:color w:val="000000"/>
          <w:sz w:val="28"/>
          <w:szCs w:val="28"/>
        </w:rPr>
      </w:pPr>
    </w:p>
    <w:p w:rsidR="00873069" w:rsidRDefault="00873069" w:rsidP="00AF3D34">
      <w:pPr>
        <w:pStyle w:val="a3"/>
        <w:spacing w:line="360" w:lineRule="auto"/>
        <w:ind w:firstLineChars="200" w:firstLine="560"/>
        <w:rPr>
          <w:rFonts w:ascii="仿宋" w:eastAsia="仿宋" w:hAnsi="仿宋"/>
          <w:bCs/>
          <w:color w:val="000000"/>
          <w:sz w:val="28"/>
          <w:szCs w:val="28"/>
        </w:rPr>
      </w:pPr>
    </w:p>
    <w:p w:rsidR="00873069" w:rsidRDefault="00873069" w:rsidP="00AF3D34">
      <w:pPr>
        <w:pStyle w:val="a3"/>
        <w:spacing w:line="360" w:lineRule="auto"/>
        <w:ind w:firstLineChars="200" w:firstLine="560"/>
        <w:rPr>
          <w:rFonts w:ascii="仿宋" w:eastAsia="仿宋" w:hAnsi="仿宋"/>
          <w:bCs/>
          <w:color w:val="000000"/>
          <w:sz w:val="28"/>
          <w:szCs w:val="28"/>
        </w:rPr>
      </w:pPr>
    </w:p>
    <w:p w:rsidR="00873069" w:rsidRDefault="00873069" w:rsidP="00AF3D34">
      <w:pPr>
        <w:pStyle w:val="a3"/>
        <w:spacing w:line="360" w:lineRule="auto"/>
        <w:ind w:firstLineChars="200" w:firstLine="560"/>
        <w:rPr>
          <w:rFonts w:ascii="仿宋" w:eastAsia="仿宋" w:hAnsi="仿宋"/>
          <w:bCs/>
          <w:color w:val="000000"/>
          <w:sz w:val="28"/>
          <w:szCs w:val="28"/>
        </w:rPr>
      </w:pPr>
    </w:p>
    <w:p w:rsidR="00873069" w:rsidRDefault="00873069" w:rsidP="00AF3D34">
      <w:pPr>
        <w:pStyle w:val="a3"/>
        <w:spacing w:line="360" w:lineRule="auto"/>
        <w:ind w:firstLineChars="200" w:firstLine="560"/>
        <w:rPr>
          <w:rFonts w:ascii="仿宋" w:eastAsia="仿宋" w:hAnsi="仿宋"/>
          <w:bCs/>
          <w:color w:val="000000"/>
          <w:sz w:val="28"/>
          <w:szCs w:val="28"/>
        </w:rPr>
      </w:pPr>
    </w:p>
    <w:p w:rsidR="00873069" w:rsidRDefault="00873069" w:rsidP="00AF3D34">
      <w:pPr>
        <w:pStyle w:val="a3"/>
        <w:spacing w:line="360" w:lineRule="auto"/>
        <w:ind w:firstLineChars="200" w:firstLine="560"/>
        <w:rPr>
          <w:rFonts w:ascii="仿宋" w:eastAsia="仿宋" w:hAnsi="仿宋"/>
          <w:bCs/>
          <w:color w:val="000000"/>
          <w:sz w:val="28"/>
          <w:szCs w:val="28"/>
        </w:rPr>
      </w:pPr>
    </w:p>
    <w:p w:rsidR="00873069" w:rsidRDefault="00873069" w:rsidP="00AF3D34">
      <w:pPr>
        <w:pStyle w:val="a3"/>
        <w:spacing w:line="360" w:lineRule="auto"/>
        <w:ind w:firstLineChars="200" w:firstLine="560"/>
        <w:rPr>
          <w:rFonts w:ascii="仿宋" w:eastAsia="仿宋" w:hAnsi="仿宋"/>
          <w:bCs/>
          <w:color w:val="000000"/>
          <w:sz w:val="28"/>
          <w:szCs w:val="28"/>
        </w:rPr>
      </w:pPr>
    </w:p>
    <w:p w:rsidR="00873069" w:rsidRDefault="00873069" w:rsidP="00AF3D34">
      <w:pPr>
        <w:pStyle w:val="a3"/>
        <w:spacing w:line="360" w:lineRule="auto"/>
        <w:ind w:firstLineChars="200" w:firstLine="560"/>
        <w:rPr>
          <w:rFonts w:ascii="仿宋" w:eastAsia="仿宋" w:hAnsi="仿宋"/>
          <w:bCs/>
          <w:color w:val="000000"/>
          <w:sz w:val="28"/>
          <w:szCs w:val="28"/>
        </w:rPr>
      </w:pPr>
    </w:p>
    <w:p w:rsidR="00873069" w:rsidRDefault="00873069" w:rsidP="00AF3D34">
      <w:pPr>
        <w:pStyle w:val="a3"/>
        <w:spacing w:line="360" w:lineRule="auto"/>
        <w:ind w:firstLineChars="200" w:firstLine="560"/>
        <w:rPr>
          <w:rFonts w:ascii="仿宋" w:eastAsia="仿宋" w:hAnsi="仿宋"/>
          <w:bCs/>
          <w:color w:val="000000"/>
          <w:sz w:val="28"/>
          <w:szCs w:val="28"/>
        </w:rPr>
      </w:pPr>
    </w:p>
    <w:p w:rsidR="00873069" w:rsidRDefault="00873069" w:rsidP="00AF3D34">
      <w:pPr>
        <w:pStyle w:val="a3"/>
        <w:spacing w:line="360" w:lineRule="auto"/>
        <w:ind w:firstLineChars="200" w:firstLine="560"/>
        <w:rPr>
          <w:rFonts w:ascii="仿宋" w:eastAsia="仿宋" w:hAnsi="仿宋"/>
          <w:bCs/>
          <w:color w:val="000000"/>
          <w:sz w:val="28"/>
          <w:szCs w:val="28"/>
        </w:rPr>
      </w:pPr>
    </w:p>
    <w:p w:rsidR="00873069" w:rsidRDefault="00873069" w:rsidP="00AF3D34">
      <w:pPr>
        <w:pStyle w:val="a3"/>
        <w:spacing w:line="360" w:lineRule="auto"/>
        <w:ind w:firstLineChars="200" w:firstLine="560"/>
        <w:rPr>
          <w:rFonts w:ascii="仿宋" w:eastAsia="仿宋" w:hAnsi="仿宋"/>
          <w:bCs/>
          <w:color w:val="000000"/>
          <w:sz w:val="28"/>
          <w:szCs w:val="28"/>
        </w:rPr>
      </w:pPr>
    </w:p>
    <w:p w:rsidR="00873069" w:rsidRDefault="00873069" w:rsidP="00AF3D34">
      <w:pPr>
        <w:pStyle w:val="a3"/>
        <w:spacing w:line="360" w:lineRule="auto"/>
        <w:ind w:firstLineChars="200" w:firstLine="560"/>
        <w:rPr>
          <w:rFonts w:ascii="仿宋" w:eastAsia="仿宋" w:hAnsi="仿宋"/>
          <w:bCs/>
          <w:color w:val="000000"/>
          <w:sz w:val="28"/>
          <w:szCs w:val="28"/>
        </w:rPr>
      </w:pPr>
    </w:p>
    <w:p w:rsidR="00873069" w:rsidRDefault="00873069" w:rsidP="00AF3D34">
      <w:pPr>
        <w:pStyle w:val="a3"/>
        <w:spacing w:line="360" w:lineRule="auto"/>
        <w:ind w:firstLineChars="200" w:firstLine="560"/>
        <w:rPr>
          <w:rFonts w:ascii="仿宋" w:eastAsia="仿宋" w:hAnsi="仿宋"/>
          <w:bCs/>
          <w:color w:val="000000"/>
          <w:sz w:val="28"/>
          <w:szCs w:val="28"/>
        </w:rPr>
      </w:pPr>
    </w:p>
    <w:p w:rsidR="00873069" w:rsidRDefault="00873069" w:rsidP="00AF3D34">
      <w:pPr>
        <w:pStyle w:val="a3"/>
        <w:spacing w:line="360" w:lineRule="auto"/>
        <w:ind w:firstLineChars="200" w:firstLine="560"/>
        <w:rPr>
          <w:rFonts w:ascii="仿宋" w:eastAsia="仿宋" w:hAnsi="仿宋"/>
          <w:bCs/>
          <w:color w:val="000000"/>
          <w:sz w:val="28"/>
          <w:szCs w:val="28"/>
        </w:rPr>
      </w:pPr>
    </w:p>
    <w:p w:rsidR="00873069" w:rsidRDefault="00873069" w:rsidP="00AF3D34">
      <w:pPr>
        <w:pStyle w:val="a3"/>
        <w:spacing w:line="360" w:lineRule="auto"/>
        <w:ind w:firstLineChars="200" w:firstLine="560"/>
        <w:rPr>
          <w:rFonts w:ascii="仿宋" w:eastAsia="仿宋" w:hAnsi="仿宋"/>
          <w:bCs/>
          <w:color w:val="000000"/>
          <w:sz w:val="28"/>
          <w:szCs w:val="28"/>
        </w:rPr>
      </w:pPr>
    </w:p>
    <w:p w:rsidR="00873069" w:rsidRDefault="00873069" w:rsidP="00AF3D34">
      <w:pPr>
        <w:pStyle w:val="a3"/>
        <w:spacing w:line="360" w:lineRule="auto"/>
        <w:ind w:firstLineChars="200" w:firstLine="560"/>
        <w:rPr>
          <w:rFonts w:ascii="仿宋" w:eastAsia="仿宋" w:hAnsi="仿宋"/>
          <w:bCs/>
          <w:color w:val="000000"/>
          <w:sz w:val="28"/>
          <w:szCs w:val="28"/>
        </w:rPr>
      </w:pPr>
    </w:p>
    <w:p w:rsidR="00873069" w:rsidRPr="00AF3D34" w:rsidRDefault="00873069" w:rsidP="00873069">
      <w:pPr>
        <w:pStyle w:val="a3"/>
        <w:spacing w:line="360" w:lineRule="auto"/>
        <w:rPr>
          <w:rFonts w:ascii="仿宋" w:eastAsia="仿宋" w:hAnsi="仿宋"/>
          <w:bCs/>
          <w:color w:val="000000"/>
          <w:sz w:val="28"/>
          <w:szCs w:val="28"/>
        </w:rPr>
      </w:pPr>
    </w:p>
    <w:p w:rsidR="00AF7E10" w:rsidRPr="001828B8" w:rsidRDefault="00AF7E10" w:rsidP="00AF7E10">
      <w:pPr>
        <w:spacing w:line="360" w:lineRule="auto"/>
        <w:ind w:firstLine="555"/>
        <w:jc w:val="center"/>
        <w:rPr>
          <w:rFonts w:ascii="仿宋" w:eastAsia="仿宋" w:hAnsi="仿宋"/>
          <w:b/>
          <w:bCs/>
          <w:kern w:val="44"/>
          <w:sz w:val="36"/>
          <w:szCs w:val="44"/>
        </w:rPr>
      </w:pPr>
      <w:r w:rsidRPr="001828B8">
        <w:rPr>
          <w:rFonts w:ascii="仿宋" w:eastAsia="仿宋" w:hAnsi="仿宋" w:hint="eastAsia"/>
          <w:b/>
          <w:bCs/>
          <w:kern w:val="44"/>
          <w:sz w:val="36"/>
          <w:szCs w:val="44"/>
        </w:rPr>
        <w:t>第四章、响应文件格式与要求</w:t>
      </w:r>
    </w:p>
    <w:p w:rsidR="00AF7E10" w:rsidRDefault="00AF7E10" w:rsidP="00AF7E10">
      <w:pPr>
        <w:pStyle w:val="2"/>
        <w:ind w:firstLineChars="200" w:firstLine="562"/>
        <w:rPr>
          <w:rFonts w:ascii="仿宋" w:eastAsia="仿宋" w:hAnsi="仿宋"/>
          <w:sz w:val="28"/>
        </w:rPr>
      </w:pPr>
      <w:bookmarkStart w:id="15" w:name="_Toc450656004"/>
      <w:r>
        <w:rPr>
          <w:rFonts w:ascii="仿宋" w:eastAsia="仿宋" w:hAnsi="仿宋" w:hint="eastAsia"/>
          <w:sz w:val="28"/>
        </w:rPr>
        <w:t>格式一：</w:t>
      </w:r>
      <w:bookmarkEnd w:id="15"/>
    </w:p>
    <w:p w:rsidR="00AF7E10" w:rsidRDefault="00AF7E10" w:rsidP="00AF7E10">
      <w:pPr>
        <w:jc w:val="center"/>
        <w:rPr>
          <w:rFonts w:ascii="仿宋" w:eastAsia="仿宋" w:hAnsi="仿宋"/>
        </w:rPr>
      </w:pPr>
      <w:r>
        <w:rPr>
          <w:rFonts w:ascii="仿宋" w:eastAsia="仿宋" w:hAnsi="仿宋" w:hint="eastAsia"/>
          <w:sz w:val="40"/>
        </w:rPr>
        <w:t>（相应文件封面）</w:t>
      </w:r>
    </w:p>
    <w:p w:rsidR="00AF7E10" w:rsidRDefault="003B25D9" w:rsidP="00AF7E10">
      <w:pPr>
        <w:jc w:val="center"/>
        <w:rPr>
          <w:rFonts w:ascii="仿宋" w:eastAsia="仿宋" w:hAnsi="仿宋"/>
          <w:sz w:val="52"/>
          <w:szCs w:val="52"/>
        </w:rPr>
      </w:pPr>
      <w:r>
        <w:rPr>
          <w:rFonts w:ascii="仿宋" w:eastAsia="仿宋" w:hAnsi="仿宋" w:hint="eastAsia"/>
          <w:sz w:val="52"/>
          <w:szCs w:val="52"/>
        </w:rPr>
        <w:t>询价</w:t>
      </w:r>
      <w:r w:rsidR="00AF7E10">
        <w:rPr>
          <w:rFonts w:ascii="仿宋" w:eastAsia="仿宋" w:hAnsi="仿宋" w:hint="eastAsia"/>
          <w:sz w:val="52"/>
          <w:szCs w:val="52"/>
        </w:rPr>
        <w:t>响应文件</w:t>
      </w:r>
    </w:p>
    <w:p w:rsidR="00AF7E10" w:rsidRDefault="00AF7E10" w:rsidP="00AF7E10">
      <w:pPr>
        <w:jc w:val="center"/>
        <w:rPr>
          <w:rFonts w:ascii="仿宋" w:eastAsia="仿宋" w:hAnsi="仿宋"/>
          <w:sz w:val="52"/>
          <w:szCs w:val="52"/>
        </w:rPr>
      </w:pPr>
      <w:r>
        <w:rPr>
          <w:rFonts w:ascii="仿宋" w:eastAsia="仿宋" w:hAnsi="仿宋" w:hint="eastAsia"/>
          <w:sz w:val="52"/>
          <w:szCs w:val="52"/>
        </w:rPr>
        <w:t>（正本/副本）</w:t>
      </w:r>
    </w:p>
    <w:p w:rsidR="00AF7E10" w:rsidRDefault="00AF7E10" w:rsidP="00AF7E10">
      <w:pPr>
        <w:jc w:val="center"/>
        <w:rPr>
          <w:rFonts w:ascii="仿宋" w:eastAsia="仿宋" w:hAnsi="仿宋"/>
          <w:sz w:val="44"/>
          <w:szCs w:val="44"/>
        </w:rPr>
      </w:pPr>
      <w:r>
        <w:rPr>
          <w:rFonts w:ascii="仿宋" w:eastAsia="仿宋" w:hAnsi="仿宋" w:hint="eastAsia"/>
          <w:sz w:val="44"/>
          <w:szCs w:val="44"/>
        </w:rPr>
        <w:t>项目名称：</w:t>
      </w:r>
    </w:p>
    <w:p w:rsidR="00AF7E10" w:rsidRDefault="00AF7E10" w:rsidP="00AF7E10">
      <w:pPr>
        <w:jc w:val="center"/>
        <w:rPr>
          <w:rFonts w:ascii="仿宋" w:eastAsia="仿宋" w:hAnsi="仿宋"/>
          <w:sz w:val="44"/>
          <w:szCs w:val="44"/>
        </w:rPr>
      </w:pPr>
      <w:r>
        <w:rPr>
          <w:rFonts w:ascii="仿宋" w:eastAsia="仿宋" w:hAnsi="仿宋" w:hint="eastAsia"/>
          <w:sz w:val="44"/>
          <w:szCs w:val="44"/>
        </w:rPr>
        <w:t>项目编号：</w:t>
      </w:r>
    </w:p>
    <w:p w:rsidR="00AF7E10" w:rsidRDefault="00AF7E10" w:rsidP="00AF7E10">
      <w:pPr>
        <w:jc w:val="center"/>
        <w:rPr>
          <w:rFonts w:ascii="仿宋" w:eastAsia="仿宋" w:hAnsi="仿宋"/>
          <w:sz w:val="52"/>
          <w:szCs w:val="52"/>
        </w:rPr>
      </w:pPr>
    </w:p>
    <w:p w:rsidR="00AF7E10" w:rsidRDefault="00AF7E10" w:rsidP="00AF7E10">
      <w:pPr>
        <w:jc w:val="center"/>
        <w:rPr>
          <w:rFonts w:ascii="仿宋" w:eastAsia="仿宋" w:hAnsi="仿宋"/>
          <w:sz w:val="52"/>
          <w:szCs w:val="52"/>
        </w:rPr>
      </w:pPr>
    </w:p>
    <w:p w:rsidR="00AF7E10" w:rsidRDefault="00AF7E10" w:rsidP="00AF7E10">
      <w:pPr>
        <w:jc w:val="center"/>
        <w:rPr>
          <w:rFonts w:ascii="仿宋" w:eastAsia="仿宋" w:hAnsi="仿宋"/>
          <w:sz w:val="52"/>
          <w:szCs w:val="52"/>
        </w:rPr>
      </w:pPr>
    </w:p>
    <w:p w:rsidR="00AF7E10" w:rsidRDefault="00AF7E10" w:rsidP="00AF7E10">
      <w:pPr>
        <w:jc w:val="center"/>
        <w:rPr>
          <w:rFonts w:ascii="仿宋" w:eastAsia="仿宋" w:hAnsi="仿宋"/>
          <w:sz w:val="52"/>
          <w:szCs w:val="52"/>
        </w:rPr>
      </w:pPr>
    </w:p>
    <w:p w:rsidR="00AF7E10" w:rsidRDefault="00AF7E10" w:rsidP="00AF7E10">
      <w:pPr>
        <w:jc w:val="center"/>
        <w:rPr>
          <w:rFonts w:ascii="仿宋" w:eastAsia="仿宋" w:hAnsi="仿宋"/>
          <w:sz w:val="44"/>
          <w:szCs w:val="44"/>
        </w:rPr>
      </w:pPr>
      <w:r>
        <w:rPr>
          <w:rFonts w:ascii="仿宋" w:eastAsia="仿宋" w:hAnsi="仿宋" w:hint="eastAsia"/>
          <w:sz w:val="44"/>
          <w:szCs w:val="44"/>
        </w:rPr>
        <w:t>竞标人名称</w:t>
      </w:r>
    </w:p>
    <w:p w:rsidR="00AF7E10" w:rsidRDefault="00AF7E10" w:rsidP="00AF7E10">
      <w:pPr>
        <w:jc w:val="center"/>
        <w:rPr>
          <w:rFonts w:ascii="仿宋" w:eastAsia="仿宋" w:hAnsi="仿宋"/>
          <w:sz w:val="44"/>
          <w:szCs w:val="44"/>
        </w:rPr>
      </w:pPr>
    </w:p>
    <w:p w:rsidR="00AF7E10" w:rsidRDefault="00AF7E10" w:rsidP="00AF7E10">
      <w:pPr>
        <w:jc w:val="center"/>
        <w:rPr>
          <w:rFonts w:ascii="仿宋" w:eastAsia="仿宋" w:hAnsi="仿宋"/>
          <w:sz w:val="44"/>
          <w:szCs w:val="44"/>
        </w:rPr>
      </w:pPr>
      <w:r>
        <w:rPr>
          <w:rFonts w:ascii="仿宋" w:eastAsia="仿宋" w:hAnsi="仿宋" w:hint="eastAsia"/>
          <w:sz w:val="44"/>
          <w:szCs w:val="44"/>
        </w:rPr>
        <w:t>年    月    日</w:t>
      </w:r>
    </w:p>
    <w:p w:rsidR="00AF7E10" w:rsidRDefault="00AF7E10" w:rsidP="00AF7E10">
      <w:pPr>
        <w:widowControl/>
        <w:rPr>
          <w:rFonts w:ascii="仿宋" w:eastAsia="仿宋" w:hAnsi="仿宋"/>
          <w:sz w:val="44"/>
          <w:szCs w:val="44"/>
        </w:rPr>
      </w:pPr>
    </w:p>
    <w:p w:rsidR="00AF7E10" w:rsidRDefault="00AF7E10" w:rsidP="00AF7E10">
      <w:pPr>
        <w:widowControl/>
        <w:rPr>
          <w:rFonts w:ascii="仿宋" w:eastAsia="仿宋" w:hAnsi="仿宋"/>
          <w:sz w:val="44"/>
          <w:szCs w:val="44"/>
        </w:rPr>
      </w:pPr>
    </w:p>
    <w:p w:rsidR="003B25D9" w:rsidRDefault="003B25D9" w:rsidP="00AF7E10">
      <w:pPr>
        <w:widowControl/>
        <w:rPr>
          <w:rFonts w:ascii="仿宋" w:eastAsia="仿宋" w:hAnsi="仿宋"/>
          <w:sz w:val="44"/>
          <w:szCs w:val="44"/>
        </w:rPr>
      </w:pPr>
    </w:p>
    <w:p w:rsidR="003B25D9" w:rsidRDefault="003B25D9" w:rsidP="00AF7E10">
      <w:pPr>
        <w:widowControl/>
        <w:rPr>
          <w:rFonts w:ascii="仿宋" w:eastAsia="仿宋" w:hAnsi="仿宋"/>
          <w:sz w:val="44"/>
          <w:szCs w:val="44"/>
        </w:rPr>
      </w:pPr>
    </w:p>
    <w:p w:rsidR="00AF7E10" w:rsidRDefault="00AF7E10" w:rsidP="00AF7E10">
      <w:pPr>
        <w:widowControl/>
        <w:rPr>
          <w:rFonts w:ascii="仿宋" w:eastAsia="仿宋" w:hAnsi="仿宋"/>
          <w:sz w:val="44"/>
          <w:szCs w:val="44"/>
        </w:rPr>
      </w:pPr>
    </w:p>
    <w:p w:rsidR="00AF7E10" w:rsidRDefault="00AF7E10" w:rsidP="00AF7E10">
      <w:pPr>
        <w:pStyle w:val="2"/>
        <w:rPr>
          <w:rFonts w:ascii="仿宋" w:eastAsia="仿宋" w:hAnsi="仿宋"/>
        </w:rPr>
      </w:pPr>
      <w:bookmarkStart w:id="16" w:name="_Toc450656005"/>
      <w:r>
        <w:rPr>
          <w:rFonts w:ascii="仿宋" w:eastAsia="仿宋" w:hAnsi="仿宋" w:hint="eastAsia"/>
        </w:rPr>
        <w:t>格式二：</w:t>
      </w:r>
      <w:bookmarkEnd w:id="16"/>
    </w:p>
    <w:p w:rsidR="00483D09" w:rsidRDefault="00483D09" w:rsidP="00483D09">
      <w:pPr>
        <w:jc w:val="center"/>
        <w:rPr>
          <w:rFonts w:ascii="仿宋" w:eastAsia="仿宋" w:hAnsi="仿宋"/>
          <w:sz w:val="32"/>
          <w:szCs w:val="32"/>
        </w:rPr>
      </w:pPr>
      <w:r>
        <w:rPr>
          <w:rFonts w:ascii="仿宋" w:eastAsia="仿宋" w:hAnsi="仿宋" w:hint="eastAsia"/>
          <w:sz w:val="32"/>
          <w:szCs w:val="32"/>
        </w:rPr>
        <w:t>目录</w:t>
      </w:r>
    </w:p>
    <w:p w:rsidR="00483D09" w:rsidRDefault="00483D09" w:rsidP="00483D09">
      <w:pPr>
        <w:rPr>
          <w:rFonts w:ascii="仿宋" w:eastAsia="仿宋" w:hAnsi="仿宋"/>
          <w:sz w:val="32"/>
          <w:szCs w:val="32"/>
        </w:rPr>
      </w:pPr>
    </w:p>
    <w:p w:rsidR="00483D09" w:rsidRDefault="00483D09" w:rsidP="00483D09">
      <w:pPr>
        <w:spacing w:line="480" w:lineRule="exact"/>
        <w:jc w:val="center"/>
        <w:rPr>
          <w:rFonts w:ascii="仿宋" w:eastAsia="仿宋" w:hAnsi="仿宋"/>
          <w:b/>
          <w:color w:val="000000"/>
          <w:sz w:val="28"/>
          <w:szCs w:val="28"/>
        </w:rPr>
      </w:pPr>
    </w:p>
    <w:p w:rsidR="00483D09" w:rsidRDefault="00483D09" w:rsidP="00483D09">
      <w:pPr>
        <w:spacing w:line="360" w:lineRule="auto"/>
        <w:rPr>
          <w:rFonts w:ascii="仿宋" w:eastAsia="仿宋" w:hAnsi="仿宋"/>
          <w:color w:val="000000"/>
          <w:sz w:val="28"/>
          <w:szCs w:val="28"/>
        </w:rPr>
      </w:pPr>
      <w:r>
        <w:rPr>
          <w:rFonts w:ascii="仿宋" w:eastAsia="仿宋" w:hAnsi="仿宋" w:hint="eastAsia"/>
          <w:color w:val="000000"/>
          <w:sz w:val="28"/>
          <w:szCs w:val="28"/>
        </w:rPr>
        <w:t>一、投标承诺书…………………………………………………………（ ）</w:t>
      </w:r>
    </w:p>
    <w:p w:rsidR="00483D09" w:rsidRDefault="00483D09" w:rsidP="00483D09">
      <w:pPr>
        <w:spacing w:line="360" w:lineRule="auto"/>
        <w:rPr>
          <w:rFonts w:ascii="仿宋" w:eastAsia="仿宋" w:hAnsi="仿宋"/>
          <w:color w:val="000000"/>
          <w:sz w:val="28"/>
          <w:szCs w:val="28"/>
        </w:rPr>
      </w:pPr>
      <w:r>
        <w:rPr>
          <w:rFonts w:ascii="仿宋" w:eastAsia="仿宋" w:hAnsi="仿宋" w:hint="eastAsia"/>
          <w:color w:val="000000"/>
          <w:sz w:val="28"/>
          <w:szCs w:val="28"/>
        </w:rPr>
        <w:t>二、法定代表人授权委托书……………………………………………（ ）</w:t>
      </w:r>
    </w:p>
    <w:p w:rsidR="00483D09" w:rsidRDefault="00483D09" w:rsidP="00483D09">
      <w:pPr>
        <w:spacing w:line="360" w:lineRule="auto"/>
        <w:rPr>
          <w:rFonts w:ascii="仿宋" w:eastAsia="仿宋" w:hAnsi="仿宋"/>
          <w:color w:val="000000"/>
          <w:sz w:val="28"/>
          <w:szCs w:val="28"/>
        </w:rPr>
      </w:pPr>
      <w:r>
        <w:rPr>
          <w:rFonts w:ascii="仿宋" w:eastAsia="仿宋" w:hAnsi="仿宋" w:hint="eastAsia"/>
          <w:color w:val="000000"/>
          <w:sz w:val="28"/>
          <w:szCs w:val="28"/>
        </w:rPr>
        <w:t>三、项目分项报价明细表………………………………………………（ ）</w:t>
      </w:r>
    </w:p>
    <w:p w:rsidR="00483D09" w:rsidRDefault="00483D09" w:rsidP="00483D09">
      <w:pPr>
        <w:spacing w:line="360" w:lineRule="auto"/>
        <w:rPr>
          <w:rFonts w:ascii="仿宋" w:eastAsia="仿宋" w:hAnsi="仿宋"/>
          <w:color w:val="000000"/>
          <w:sz w:val="28"/>
          <w:szCs w:val="28"/>
        </w:rPr>
      </w:pPr>
      <w:r>
        <w:rPr>
          <w:rFonts w:ascii="仿宋" w:eastAsia="仿宋" w:hAnsi="仿宋" w:hint="eastAsia"/>
          <w:color w:val="000000"/>
          <w:sz w:val="28"/>
          <w:szCs w:val="28"/>
        </w:rPr>
        <w:t>四、近两年同类投标项目或类似项目的业绩证明材料………………（ ）</w:t>
      </w:r>
    </w:p>
    <w:p w:rsidR="00483D09" w:rsidRDefault="00483D09" w:rsidP="00483D09">
      <w:pPr>
        <w:spacing w:line="360" w:lineRule="auto"/>
        <w:rPr>
          <w:rFonts w:ascii="仿宋" w:eastAsia="仿宋" w:hAnsi="仿宋"/>
          <w:color w:val="000000"/>
          <w:sz w:val="28"/>
          <w:szCs w:val="28"/>
        </w:rPr>
      </w:pPr>
      <w:r>
        <w:rPr>
          <w:rFonts w:ascii="仿宋" w:eastAsia="仿宋" w:hAnsi="仿宋" w:hint="eastAsia"/>
          <w:color w:val="000000"/>
          <w:sz w:val="28"/>
          <w:szCs w:val="28"/>
        </w:rPr>
        <w:t>五、项目售后服务及质量承诺…………………………………………（ ）</w:t>
      </w:r>
    </w:p>
    <w:p w:rsidR="00483D09" w:rsidRDefault="00483D09" w:rsidP="00483D09">
      <w:pPr>
        <w:spacing w:line="360" w:lineRule="auto"/>
        <w:rPr>
          <w:rFonts w:ascii="仿宋" w:eastAsia="仿宋" w:hAnsi="仿宋"/>
          <w:color w:val="000000"/>
          <w:sz w:val="28"/>
          <w:szCs w:val="28"/>
        </w:rPr>
      </w:pPr>
      <w:r>
        <w:rPr>
          <w:rFonts w:ascii="仿宋" w:eastAsia="仿宋" w:hAnsi="仿宋" w:hint="eastAsia"/>
          <w:color w:val="000000"/>
          <w:sz w:val="28"/>
          <w:szCs w:val="28"/>
        </w:rPr>
        <w:t>六、各类资质</w:t>
      </w:r>
      <w:r>
        <w:rPr>
          <w:rFonts w:ascii="仿宋" w:eastAsia="仿宋" w:hAnsi="仿宋" w:hint="eastAsia"/>
          <w:color w:val="000000"/>
          <w:sz w:val="28"/>
          <w:szCs w:val="28"/>
          <w:lang w:val="zh-CN"/>
        </w:rPr>
        <w:t>证明材料</w:t>
      </w:r>
      <w:r>
        <w:rPr>
          <w:rFonts w:ascii="仿宋" w:eastAsia="仿宋" w:hAnsi="仿宋" w:hint="eastAsia"/>
          <w:color w:val="000000"/>
          <w:sz w:val="28"/>
          <w:szCs w:val="28"/>
        </w:rPr>
        <w:t>………………… ………… …………………（ ）</w:t>
      </w:r>
    </w:p>
    <w:p w:rsidR="00483D09" w:rsidRDefault="00483D09" w:rsidP="00483D09">
      <w:pPr>
        <w:jc w:val="center"/>
        <w:rPr>
          <w:rFonts w:ascii="仿宋" w:eastAsia="仿宋" w:hAnsi="仿宋"/>
          <w:sz w:val="32"/>
          <w:szCs w:val="32"/>
        </w:rPr>
      </w:pPr>
    </w:p>
    <w:p w:rsidR="00483D09" w:rsidRDefault="00483D09" w:rsidP="00483D09">
      <w:pPr>
        <w:widowControl/>
        <w:rPr>
          <w:rFonts w:ascii="仿宋" w:eastAsia="仿宋" w:hAnsi="仿宋"/>
          <w:sz w:val="44"/>
          <w:szCs w:val="44"/>
        </w:rPr>
      </w:pPr>
    </w:p>
    <w:p w:rsidR="00483D09" w:rsidRDefault="00483D09" w:rsidP="00483D09">
      <w:pPr>
        <w:widowControl/>
        <w:rPr>
          <w:rFonts w:ascii="仿宋" w:eastAsia="仿宋" w:hAnsi="仿宋"/>
          <w:sz w:val="44"/>
          <w:szCs w:val="44"/>
        </w:rPr>
      </w:pPr>
    </w:p>
    <w:p w:rsidR="00483D09" w:rsidRDefault="00483D09" w:rsidP="00483D09">
      <w:pPr>
        <w:widowControl/>
        <w:rPr>
          <w:rFonts w:ascii="仿宋" w:eastAsia="仿宋" w:hAnsi="仿宋"/>
          <w:sz w:val="44"/>
          <w:szCs w:val="44"/>
        </w:rPr>
      </w:pPr>
    </w:p>
    <w:p w:rsidR="00483D09" w:rsidRDefault="00483D09" w:rsidP="00483D09">
      <w:pPr>
        <w:widowControl/>
        <w:rPr>
          <w:rFonts w:ascii="仿宋" w:eastAsia="仿宋" w:hAnsi="仿宋"/>
          <w:sz w:val="44"/>
          <w:szCs w:val="44"/>
        </w:rPr>
      </w:pPr>
    </w:p>
    <w:p w:rsidR="00483D09" w:rsidRDefault="00483D09" w:rsidP="00483D09">
      <w:pPr>
        <w:widowControl/>
        <w:rPr>
          <w:rFonts w:ascii="仿宋" w:eastAsia="仿宋" w:hAnsi="仿宋"/>
          <w:sz w:val="44"/>
          <w:szCs w:val="44"/>
        </w:rPr>
      </w:pPr>
    </w:p>
    <w:p w:rsidR="00483D09" w:rsidRDefault="00483D09" w:rsidP="00483D09">
      <w:pPr>
        <w:widowControl/>
        <w:rPr>
          <w:rFonts w:ascii="仿宋" w:eastAsia="仿宋" w:hAnsi="仿宋"/>
          <w:sz w:val="44"/>
          <w:szCs w:val="44"/>
        </w:rPr>
      </w:pPr>
    </w:p>
    <w:p w:rsidR="00483D09" w:rsidRDefault="00483D09" w:rsidP="00483D09">
      <w:pPr>
        <w:widowControl/>
        <w:rPr>
          <w:rFonts w:ascii="仿宋" w:eastAsia="仿宋" w:hAnsi="仿宋"/>
          <w:sz w:val="44"/>
          <w:szCs w:val="44"/>
        </w:rPr>
      </w:pPr>
    </w:p>
    <w:p w:rsidR="00483D09" w:rsidRDefault="00483D09" w:rsidP="00483D09">
      <w:pPr>
        <w:widowControl/>
        <w:rPr>
          <w:rFonts w:ascii="仿宋" w:eastAsia="仿宋" w:hAnsi="仿宋"/>
          <w:sz w:val="44"/>
          <w:szCs w:val="44"/>
        </w:rPr>
      </w:pPr>
    </w:p>
    <w:p w:rsidR="00483D09" w:rsidRDefault="00483D09" w:rsidP="00483D09">
      <w:pPr>
        <w:widowControl/>
        <w:rPr>
          <w:rFonts w:ascii="仿宋" w:eastAsia="仿宋" w:hAnsi="仿宋"/>
          <w:sz w:val="44"/>
          <w:szCs w:val="44"/>
        </w:rPr>
      </w:pPr>
    </w:p>
    <w:p w:rsidR="00483D09" w:rsidRDefault="00483D09" w:rsidP="00483D09">
      <w:pPr>
        <w:widowControl/>
        <w:rPr>
          <w:rFonts w:ascii="仿宋" w:eastAsia="仿宋" w:hAnsi="仿宋"/>
          <w:sz w:val="44"/>
          <w:szCs w:val="44"/>
        </w:rPr>
      </w:pPr>
    </w:p>
    <w:p w:rsidR="00483D09" w:rsidRDefault="00483D09" w:rsidP="00483D09">
      <w:pPr>
        <w:widowControl/>
        <w:rPr>
          <w:rFonts w:ascii="仿宋" w:eastAsia="仿宋" w:hAnsi="仿宋"/>
          <w:sz w:val="44"/>
          <w:szCs w:val="44"/>
        </w:rPr>
      </w:pPr>
    </w:p>
    <w:p w:rsidR="00483D09" w:rsidRDefault="00483D09" w:rsidP="00483D09">
      <w:pPr>
        <w:pStyle w:val="2"/>
        <w:rPr>
          <w:rFonts w:ascii="仿宋" w:eastAsia="仿宋" w:hAnsi="仿宋"/>
        </w:rPr>
      </w:pPr>
      <w:bookmarkStart w:id="17" w:name="_Toc425349060"/>
      <w:bookmarkStart w:id="18" w:name="_Toc450656006"/>
      <w:r>
        <w:rPr>
          <w:rFonts w:ascii="仿宋" w:eastAsia="仿宋" w:hAnsi="仿宋" w:hint="eastAsia"/>
        </w:rPr>
        <w:lastRenderedPageBreak/>
        <w:t>格式三</w:t>
      </w:r>
      <w:bookmarkEnd w:id="17"/>
      <w:bookmarkEnd w:id="18"/>
    </w:p>
    <w:p w:rsidR="00483D09" w:rsidRDefault="00483D09" w:rsidP="00483D09">
      <w:pPr>
        <w:jc w:val="center"/>
        <w:rPr>
          <w:rFonts w:ascii="仿宋" w:eastAsia="仿宋" w:hAnsi="仿宋"/>
          <w:b/>
          <w:bCs/>
          <w:color w:val="000000"/>
          <w:sz w:val="28"/>
          <w:szCs w:val="28"/>
        </w:rPr>
      </w:pPr>
      <w:r>
        <w:rPr>
          <w:rFonts w:ascii="仿宋" w:eastAsia="仿宋" w:hAnsi="仿宋" w:hint="eastAsia"/>
          <w:b/>
          <w:bCs/>
          <w:color w:val="000000"/>
          <w:sz w:val="28"/>
          <w:szCs w:val="28"/>
        </w:rPr>
        <w:t>投标承诺书</w:t>
      </w:r>
    </w:p>
    <w:p w:rsidR="00483D09" w:rsidRDefault="00EB39A2" w:rsidP="00483D09">
      <w:pPr>
        <w:spacing w:line="360" w:lineRule="auto"/>
        <w:ind w:firstLineChars="20" w:firstLine="56"/>
        <w:rPr>
          <w:rFonts w:ascii="仿宋" w:eastAsia="仿宋" w:hAnsi="仿宋"/>
          <w:color w:val="000000"/>
          <w:sz w:val="28"/>
          <w:szCs w:val="28"/>
        </w:rPr>
      </w:pPr>
      <w:r>
        <w:rPr>
          <w:rFonts w:ascii="仿宋" w:eastAsia="仿宋" w:hAnsi="仿宋" w:hint="eastAsia"/>
          <w:color w:val="000000"/>
          <w:sz w:val="28"/>
          <w:szCs w:val="28"/>
        </w:rPr>
        <w:t>鄂尔多斯机场物业服务有限公司</w:t>
      </w:r>
      <w:r w:rsidR="00483D09">
        <w:rPr>
          <w:rFonts w:ascii="仿宋" w:eastAsia="仿宋" w:hAnsi="仿宋" w:hint="eastAsia"/>
          <w:color w:val="000000"/>
          <w:sz w:val="28"/>
          <w:szCs w:val="28"/>
        </w:rPr>
        <w:t xml:space="preserve">： </w:t>
      </w:r>
    </w:p>
    <w:p w:rsidR="00483D09" w:rsidRDefault="00483D09" w:rsidP="00483D09">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1.按照已收到的项目编号为的采购项目采购文件要求，经我公司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rsidR="00483D09" w:rsidRDefault="00483D09" w:rsidP="00483D09">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2. 一旦我方中标，我方保证在合同签订后履行服务内容。</w:t>
      </w:r>
    </w:p>
    <w:p w:rsidR="00483D09" w:rsidRDefault="00483D09" w:rsidP="00483D09">
      <w:pPr>
        <w:spacing w:line="360" w:lineRule="auto"/>
        <w:ind w:firstLine="57"/>
        <w:rPr>
          <w:rFonts w:ascii="仿宋" w:eastAsia="仿宋" w:hAnsi="仿宋"/>
          <w:color w:val="000000"/>
          <w:sz w:val="28"/>
          <w:szCs w:val="28"/>
        </w:rPr>
      </w:pPr>
      <w:r>
        <w:rPr>
          <w:rFonts w:ascii="仿宋" w:eastAsia="仿宋" w:hAnsi="仿宋" w:hint="eastAsia"/>
          <w:color w:val="000000"/>
          <w:sz w:val="28"/>
          <w:szCs w:val="28"/>
        </w:rPr>
        <w:t xml:space="preserve">    3. 我方同意所递交的响应文件在“投标须知”规定的投标有效期内有效，在此期间内我方的投标如能中标，我方将受此约束。</w:t>
      </w:r>
    </w:p>
    <w:p w:rsidR="00483D09" w:rsidRDefault="00483D09" w:rsidP="00483D09">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4. 我方郑重声明：所提供的响应文件内容全部真实有效。</w:t>
      </w:r>
    </w:p>
    <w:p w:rsidR="00483D09" w:rsidRDefault="00483D09" w:rsidP="00483D09">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5. 我方</w:t>
      </w:r>
      <w:r>
        <w:rPr>
          <w:rFonts w:ascii="仿宋" w:eastAsia="仿宋" w:hAnsi="仿宋" w:hint="eastAsia"/>
          <w:color w:val="000000"/>
          <w:kern w:val="0"/>
          <w:sz w:val="28"/>
          <w:szCs w:val="28"/>
        </w:rPr>
        <w:t>接受招标文件所列须知中关于没收投标保证金的约定。</w:t>
      </w:r>
    </w:p>
    <w:p w:rsidR="00483D09" w:rsidRDefault="00483D09" w:rsidP="00483D09">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6. 我方同意提供</w:t>
      </w:r>
      <w:r>
        <w:rPr>
          <w:rFonts w:ascii="仿宋" w:eastAsia="仿宋" w:hAnsi="仿宋" w:hint="eastAsia"/>
          <w:color w:val="000000"/>
          <w:kern w:val="0"/>
          <w:sz w:val="28"/>
          <w:szCs w:val="28"/>
        </w:rPr>
        <w:t>按照贵方</w:t>
      </w:r>
      <w:r>
        <w:rPr>
          <w:rFonts w:ascii="仿宋" w:eastAsia="仿宋" w:hAnsi="仿宋" w:hint="eastAsia"/>
          <w:color w:val="000000"/>
          <w:sz w:val="28"/>
          <w:szCs w:val="28"/>
        </w:rPr>
        <w:t>可能另外要求的与其投标有关的任何数据或资料。除非另外达成协议并生效，否则，中标通知书和本响应文件将构成约束双方合同的组成部分。</w:t>
      </w:r>
    </w:p>
    <w:p w:rsidR="00483D09" w:rsidRDefault="00483D09" w:rsidP="00483D09">
      <w:pPr>
        <w:spacing w:line="450" w:lineRule="exact"/>
        <w:ind w:firstLineChars="302" w:firstLine="846"/>
        <w:rPr>
          <w:rFonts w:ascii="仿宋" w:eastAsia="仿宋" w:hAnsi="仿宋"/>
          <w:color w:val="000000"/>
          <w:kern w:val="0"/>
          <w:sz w:val="28"/>
          <w:szCs w:val="28"/>
          <w:u w:val="single"/>
        </w:rPr>
      </w:pPr>
      <w:r>
        <w:rPr>
          <w:rFonts w:ascii="仿宋" w:eastAsia="仿宋" w:hAnsi="仿宋" w:hint="eastAsia"/>
          <w:color w:val="000000"/>
          <w:kern w:val="0"/>
          <w:sz w:val="28"/>
          <w:szCs w:val="28"/>
        </w:rPr>
        <w:t>供应商名称：</w:t>
      </w:r>
    </w:p>
    <w:p w:rsidR="00483D09" w:rsidRDefault="00483D09" w:rsidP="00483D09">
      <w:pPr>
        <w:autoSpaceDE w:val="0"/>
        <w:autoSpaceDN w:val="0"/>
        <w:adjustRightInd w:val="0"/>
        <w:spacing w:line="450" w:lineRule="exact"/>
        <w:ind w:right="246" w:firstLineChars="300" w:firstLine="840"/>
        <w:rPr>
          <w:rFonts w:ascii="仿宋" w:eastAsia="仿宋" w:hAnsi="仿宋"/>
          <w:color w:val="000000"/>
          <w:sz w:val="28"/>
          <w:szCs w:val="28"/>
        </w:rPr>
      </w:pPr>
      <w:r>
        <w:rPr>
          <w:rFonts w:ascii="仿宋" w:eastAsia="仿宋" w:hAnsi="仿宋" w:hint="eastAsia"/>
          <w:color w:val="000000"/>
          <w:kern w:val="0"/>
          <w:sz w:val="28"/>
          <w:szCs w:val="28"/>
        </w:rPr>
        <w:t xml:space="preserve">详细地址：                        </w:t>
      </w:r>
      <w:r>
        <w:rPr>
          <w:rFonts w:ascii="仿宋" w:eastAsia="仿宋" w:hAnsi="仿宋" w:hint="eastAsia"/>
          <w:color w:val="000000"/>
          <w:sz w:val="28"/>
          <w:szCs w:val="28"/>
        </w:rPr>
        <w:t>邮政编码：</w:t>
      </w:r>
    </w:p>
    <w:p w:rsidR="00483D09" w:rsidRDefault="00483D09" w:rsidP="00483D09">
      <w:pPr>
        <w:autoSpaceDE w:val="0"/>
        <w:autoSpaceDN w:val="0"/>
        <w:adjustRightInd w:val="0"/>
        <w:spacing w:line="450" w:lineRule="exact"/>
        <w:ind w:right="246" w:firstLineChars="300" w:firstLine="840"/>
        <w:rPr>
          <w:rFonts w:ascii="仿宋" w:eastAsia="仿宋" w:hAnsi="仿宋"/>
          <w:color w:val="000000"/>
          <w:kern w:val="0"/>
          <w:sz w:val="28"/>
          <w:szCs w:val="28"/>
        </w:rPr>
      </w:pPr>
      <w:r>
        <w:rPr>
          <w:rFonts w:ascii="仿宋" w:eastAsia="仿宋" w:hAnsi="仿宋" w:hint="eastAsia"/>
          <w:color w:val="000000"/>
          <w:kern w:val="0"/>
          <w:sz w:val="28"/>
          <w:szCs w:val="28"/>
        </w:rPr>
        <w:t>电    话：        传    真：      电子函件：</w:t>
      </w:r>
    </w:p>
    <w:p w:rsidR="00483D09" w:rsidRDefault="00483D09" w:rsidP="00483D09">
      <w:pPr>
        <w:autoSpaceDE w:val="0"/>
        <w:autoSpaceDN w:val="0"/>
        <w:adjustRightInd w:val="0"/>
        <w:spacing w:line="450" w:lineRule="exact"/>
        <w:ind w:right="246" w:firstLineChars="300" w:firstLine="840"/>
        <w:rPr>
          <w:rFonts w:ascii="仿宋" w:eastAsia="仿宋" w:hAnsi="仿宋"/>
          <w:color w:val="000000"/>
          <w:sz w:val="28"/>
          <w:szCs w:val="28"/>
        </w:rPr>
      </w:pPr>
      <w:r>
        <w:rPr>
          <w:rFonts w:ascii="仿宋" w:eastAsia="仿宋" w:hAnsi="仿宋" w:hint="eastAsia"/>
          <w:color w:val="000000"/>
          <w:sz w:val="28"/>
          <w:szCs w:val="28"/>
        </w:rPr>
        <w:t>供应商开户银行：                  账号/行号：</w:t>
      </w:r>
    </w:p>
    <w:p w:rsidR="00483D09" w:rsidRDefault="00483D09" w:rsidP="00483D09">
      <w:pPr>
        <w:adjustRightInd w:val="0"/>
        <w:snapToGrid w:val="0"/>
        <w:spacing w:line="450" w:lineRule="exact"/>
        <w:ind w:firstLineChars="300" w:firstLine="840"/>
        <w:rPr>
          <w:rFonts w:ascii="仿宋" w:eastAsia="仿宋" w:hAnsi="仿宋"/>
          <w:color w:val="000000"/>
          <w:sz w:val="28"/>
          <w:szCs w:val="28"/>
        </w:rPr>
      </w:pPr>
      <w:r>
        <w:rPr>
          <w:rFonts w:ascii="仿宋" w:eastAsia="仿宋" w:hAnsi="仿宋" w:hint="eastAsia"/>
          <w:color w:val="000000"/>
          <w:sz w:val="28"/>
          <w:szCs w:val="28"/>
        </w:rPr>
        <w:t>供应商法人签字：</w:t>
      </w:r>
    </w:p>
    <w:p w:rsidR="00483D09" w:rsidRDefault="00483D09" w:rsidP="00483D09">
      <w:pPr>
        <w:adjustRightInd w:val="0"/>
        <w:snapToGrid w:val="0"/>
        <w:spacing w:line="450" w:lineRule="exact"/>
        <w:ind w:firstLineChars="300" w:firstLine="840"/>
        <w:rPr>
          <w:rFonts w:ascii="仿宋" w:eastAsia="仿宋" w:hAnsi="仿宋"/>
          <w:color w:val="000000"/>
          <w:sz w:val="28"/>
          <w:szCs w:val="28"/>
          <w:u w:val="single"/>
        </w:rPr>
      </w:pPr>
      <w:r>
        <w:rPr>
          <w:rFonts w:ascii="仿宋" w:eastAsia="仿宋" w:hAnsi="仿宋" w:hint="eastAsia"/>
          <w:color w:val="000000"/>
          <w:sz w:val="28"/>
          <w:szCs w:val="28"/>
        </w:rPr>
        <w:t>供应商法人授权代表签字：</w:t>
      </w:r>
    </w:p>
    <w:p w:rsidR="00483D09" w:rsidRDefault="00483D09" w:rsidP="00483D09">
      <w:pPr>
        <w:autoSpaceDE w:val="0"/>
        <w:autoSpaceDN w:val="0"/>
        <w:spacing w:line="450" w:lineRule="exact"/>
        <w:ind w:firstLineChars="1950" w:firstLine="5460"/>
        <w:rPr>
          <w:rFonts w:ascii="仿宋" w:eastAsia="仿宋" w:hAnsi="仿宋"/>
          <w:color w:val="000000"/>
          <w:sz w:val="28"/>
          <w:szCs w:val="28"/>
        </w:rPr>
      </w:pPr>
      <w:r>
        <w:rPr>
          <w:rFonts w:ascii="仿宋" w:eastAsia="仿宋" w:hAnsi="仿宋" w:hint="eastAsia"/>
          <w:color w:val="000000"/>
          <w:sz w:val="28"/>
          <w:szCs w:val="28"/>
        </w:rPr>
        <w:t>供应商名称(公章)：</w:t>
      </w:r>
    </w:p>
    <w:p w:rsidR="00483D09" w:rsidRDefault="00483D09" w:rsidP="00483D09">
      <w:pPr>
        <w:autoSpaceDE w:val="0"/>
        <w:autoSpaceDN w:val="0"/>
        <w:spacing w:line="450" w:lineRule="exact"/>
        <w:ind w:firstLineChars="2150" w:firstLine="6020"/>
        <w:rPr>
          <w:rFonts w:ascii="仿宋" w:eastAsia="仿宋" w:hAnsi="仿宋"/>
          <w:color w:val="000000"/>
          <w:sz w:val="28"/>
          <w:szCs w:val="28"/>
        </w:rPr>
      </w:pPr>
      <w:r>
        <w:rPr>
          <w:rFonts w:ascii="仿宋" w:eastAsia="仿宋" w:hAnsi="仿宋" w:hint="eastAsia"/>
          <w:color w:val="000000"/>
          <w:sz w:val="28"/>
          <w:szCs w:val="28"/>
        </w:rPr>
        <w:t>年 月 日</w:t>
      </w:r>
    </w:p>
    <w:p w:rsidR="00483D09" w:rsidRDefault="00483D09" w:rsidP="00483D09">
      <w:pPr>
        <w:widowControl/>
        <w:rPr>
          <w:rFonts w:ascii="仿宋" w:eastAsia="仿宋" w:hAnsi="仿宋"/>
          <w:b/>
          <w:bCs/>
          <w:sz w:val="32"/>
          <w:szCs w:val="32"/>
        </w:rPr>
      </w:pPr>
      <w:bookmarkStart w:id="19" w:name="_Toc425349061"/>
      <w:r>
        <w:rPr>
          <w:rFonts w:ascii="仿宋" w:eastAsia="仿宋" w:hAnsi="仿宋"/>
        </w:rPr>
        <w:br w:type="page"/>
      </w:r>
    </w:p>
    <w:p w:rsidR="00483D09" w:rsidRDefault="00483D09" w:rsidP="00483D09">
      <w:pPr>
        <w:pStyle w:val="2"/>
        <w:rPr>
          <w:rFonts w:ascii="仿宋" w:eastAsia="仿宋" w:hAnsi="仿宋"/>
        </w:rPr>
      </w:pPr>
      <w:bookmarkStart w:id="20" w:name="_Toc450656007"/>
      <w:r>
        <w:rPr>
          <w:rFonts w:ascii="仿宋" w:eastAsia="仿宋" w:hAnsi="仿宋" w:hint="eastAsia"/>
        </w:rPr>
        <w:lastRenderedPageBreak/>
        <w:t>格式四</w:t>
      </w:r>
      <w:bookmarkEnd w:id="19"/>
      <w:bookmarkEnd w:id="20"/>
    </w:p>
    <w:p w:rsidR="00483D09" w:rsidRDefault="00483D09" w:rsidP="00483D09">
      <w:pPr>
        <w:jc w:val="center"/>
        <w:rPr>
          <w:rFonts w:ascii="仿宋" w:eastAsia="仿宋" w:hAnsi="仿宋"/>
          <w:sz w:val="28"/>
          <w:szCs w:val="28"/>
        </w:rPr>
      </w:pPr>
      <w:r>
        <w:rPr>
          <w:rFonts w:ascii="仿宋" w:eastAsia="仿宋" w:hAnsi="仿宋" w:hint="eastAsia"/>
          <w:sz w:val="28"/>
          <w:szCs w:val="28"/>
        </w:rPr>
        <w:t>法定代表人授权委托书</w:t>
      </w:r>
    </w:p>
    <w:p w:rsidR="00483D09" w:rsidRDefault="00483D09" w:rsidP="00483D09">
      <w:pPr>
        <w:spacing w:line="480" w:lineRule="exact"/>
        <w:ind w:firstLineChars="300" w:firstLine="840"/>
        <w:rPr>
          <w:rFonts w:ascii="仿宋" w:eastAsia="仿宋" w:hAnsi="仿宋"/>
          <w:sz w:val="28"/>
          <w:szCs w:val="28"/>
        </w:rPr>
      </w:pPr>
    </w:p>
    <w:p w:rsidR="00483D09" w:rsidRDefault="00483D09" w:rsidP="00483D09">
      <w:pPr>
        <w:spacing w:line="450" w:lineRule="exact"/>
        <w:ind w:firstLineChars="20" w:firstLine="56"/>
        <w:rPr>
          <w:rFonts w:ascii="仿宋" w:eastAsia="仿宋" w:hAnsi="仿宋"/>
          <w:sz w:val="28"/>
          <w:szCs w:val="28"/>
        </w:rPr>
      </w:pPr>
      <w:r>
        <w:rPr>
          <w:rFonts w:ascii="仿宋" w:eastAsia="仿宋" w:hAnsi="仿宋"/>
          <w:sz w:val="28"/>
          <w:szCs w:val="28"/>
        </w:rPr>
        <w:t>兹委派我单位 （姓名）参加贵单位组织的          采购活动（项目编号：），委派人全权代表我单位处理本次竞标中的有关事务，并签署全部有关文件、协议及合同。我单位对委托代理人签署内容负全部责任。</w:t>
      </w:r>
    </w:p>
    <w:p w:rsidR="00483D09" w:rsidRDefault="00483D09" w:rsidP="00483D09">
      <w:pPr>
        <w:spacing w:line="450" w:lineRule="exact"/>
        <w:ind w:firstLineChars="20" w:firstLine="56"/>
        <w:rPr>
          <w:rFonts w:ascii="仿宋" w:eastAsia="仿宋" w:hAnsi="仿宋"/>
          <w:sz w:val="28"/>
          <w:szCs w:val="28"/>
        </w:rPr>
      </w:pPr>
      <w:r>
        <w:rPr>
          <w:rFonts w:ascii="仿宋" w:eastAsia="仿宋" w:hAnsi="仿宋"/>
          <w:sz w:val="28"/>
          <w:szCs w:val="28"/>
        </w:rPr>
        <w:t>本授权书于签字盖章后生效，在贵</w:t>
      </w:r>
      <w:r>
        <w:rPr>
          <w:rFonts w:ascii="仿宋" w:eastAsia="仿宋" w:hAnsi="仿宋" w:hint="eastAsia"/>
          <w:sz w:val="28"/>
          <w:szCs w:val="28"/>
        </w:rPr>
        <w:t>公司</w:t>
      </w:r>
      <w:r>
        <w:rPr>
          <w:rFonts w:ascii="仿宋" w:eastAsia="仿宋" w:hAnsi="仿宋"/>
          <w:sz w:val="28"/>
          <w:szCs w:val="28"/>
        </w:rPr>
        <w:t>收到撤消授权的书面通知以前，本授权书一直有效。被授权人签署的所有文件不因授权的撤消而失效。</w:t>
      </w:r>
    </w:p>
    <w:p w:rsidR="00483D09" w:rsidRDefault="00483D09" w:rsidP="00483D09">
      <w:pPr>
        <w:spacing w:line="450" w:lineRule="exact"/>
        <w:ind w:firstLineChars="20" w:firstLine="56"/>
        <w:rPr>
          <w:rFonts w:ascii="仿宋" w:eastAsia="仿宋" w:hAnsi="仿宋"/>
          <w:sz w:val="28"/>
          <w:szCs w:val="28"/>
        </w:rPr>
      </w:pPr>
      <w:r>
        <w:rPr>
          <w:rFonts w:ascii="仿宋" w:eastAsia="仿宋" w:hAnsi="仿宋"/>
          <w:sz w:val="28"/>
          <w:szCs w:val="28"/>
        </w:rPr>
        <w:t>委托代理人无转委权。</w:t>
      </w:r>
    </w:p>
    <w:p w:rsidR="00483D09" w:rsidRDefault="00483D09" w:rsidP="00483D09">
      <w:pPr>
        <w:spacing w:line="450" w:lineRule="exact"/>
        <w:ind w:firstLineChars="20" w:firstLine="56"/>
        <w:rPr>
          <w:rFonts w:ascii="仿宋" w:eastAsia="仿宋" w:hAnsi="仿宋"/>
          <w:sz w:val="28"/>
          <w:szCs w:val="28"/>
        </w:rPr>
      </w:pPr>
      <w:r>
        <w:rPr>
          <w:rFonts w:ascii="仿宋" w:eastAsia="仿宋" w:hAnsi="仿宋"/>
          <w:sz w:val="28"/>
          <w:szCs w:val="28"/>
        </w:rPr>
        <w:t>特此委托。</w:t>
      </w:r>
    </w:p>
    <w:p w:rsidR="00483D09" w:rsidRDefault="00483D09" w:rsidP="00483D09">
      <w:pPr>
        <w:spacing w:line="450" w:lineRule="exact"/>
        <w:ind w:firstLineChars="20" w:firstLine="56"/>
        <w:rPr>
          <w:rFonts w:ascii="仿宋" w:eastAsia="仿宋" w:hAnsi="仿宋"/>
          <w:sz w:val="28"/>
          <w:szCs w:val="28"/>
        </w:rPr>
      </w:pPr>
    </w:p>
    <w:p w:rsidR="00483D09" w:rsidRDefault="00755410" w:rsidP="00483D09">
      <w:pPr>
        <w:spacing w:line="450" w:lineRule="exact"/>
        <w:ind w:firstLineChars="20" w:firstLine="56"/>
        <w:rPr>
          <w:rFonts w:ascii="仿宋" w:eastAsia="仿宋" w:hAnsi="仿宋"/>
          <w:sz w:val="28"/>
          <w:szCs w:val="28"/>
        </w:rPr>
      </w:pPr>
      <w:r>
        <w:rPr>
          <w:rFonts w:ascii="仿宋" w:eastAsia="仿宋" w:hAnsi="仿宋"/>
          <w:sz w:val="28"/>
          <w:szCs w:val="28"/>
        </w:rPr>
        <w:pict>
          <v:shapetype id="_x0000_t202" coordsize="21600,21600" o:spt="202" path="m,l,21600r21600,l21600,xe">
            <v:stroke joinstyle="miter"/>
            <v:path gradientshapeok="t" o:connecttype="rect"/>
          </v:shapetype>
          <v:shape id="Text Box 2" o:spid="_x0000_s1039" type="#_x0000_t202" style="position:absolute;left:0;text-align:left;margin-left:270pt;margin-top:9.6pt;width:198pt;height:150pt;z-index:251661312" o:preferrelative="t">
            <v:stroke miterlimit="2"/>
            <v:textbox>
              <w:txbxContent>
                <w:p w:rsidR="00483D09" w:rsidRDefault="00483D09" w:rsidP="00483D09">
                  <w:pPr>
                    <w:spacing w:line="560" w:lineRule="exact"/>
                    <w:jc w:val="center"/>
                    <w:rPr>
                      <w:rFonts w:ascii="黑体" w:eastAsia="黑体"/>
                      <w:sz w:val="28"/>
                      <w:szCs w:val="28"/>
                    </w:rPr>
                  </w:pPr>
                </w:p>
                <w:p w:rsidR="00483D09" w:rsidRDefault="00483D09" w:rsidP="00483D09">
                  <w:pPr>
                    <w:spacing w:line="560" w:lineRule="exact"/>
                    <w:jc w:val="center"/>
                    <w:rPr>
                      <w:rFonts w:ascii="黑体" w:eastAsia="黑体"/>
                      <w:sz w:val="28"/>
                      <w:szCs w:val="28"/>
                    </w:rPr>
                  </w:pPr>
                </w:p>
                <w:p w:rsidR="00483D09" w:rsidRDefault="00483D09" w:rsidP="00483D09">
                  <w:pPr>
                    <w:jc w:val="center"/>
                    <w:rPr>
                      <w:rFonts w:ascii="黑体" w:eastAsia="黑体"/>
                      <w:sz w:val="32"/>
                      <w:szCs w:val="32"/>
                    </w:rPr>
                  </w:pPr>
                  <w:r>
                    <w:rPr>
                      <w:rFonts w:ascii="黑体" w:eastAsia="黑体" w:hint="eastAsia"/>
                      <w:sz w:val="32"/>
                      <w:szCs w:val="32"/>
                    </w:rPr>
                    <w:t>委托代理人身份证扫描件</w:t>
                  </w:r>
                </w:p>
                <w:p w:rsidR="00483D09" w:rsidRDefault="00483D09" w:rsidP="00483D09">
                  <w:pPr>
                    <w:jc w:val="center"/>
                    <w:rPr>
                      <w:rFonts w:ascii="楷体_GB2312" w:eastAsia="楷体_GB2312"/>
                    </w:rPr>
                  </w:pPr>
                  <w:r>
                    <w:rPr>
                      <w:rFonts w:ascii="楷体_GB2312" w:eastAsia="楷体_GB2312" w:hint="eastAsia"/>
                    </w:rPr>
                    <w:t>（本证件需直接扫描，不允许粘贴）</w:t>
                  </w:r>
                </w:p>
                <w:p w:rsidR="00483D09" w:rsidRDefault="00483D09" w:rsidP="00483D09">
                  <w:pPr>
                    <w:jc w:val="center"/>
                    <w:rPr>
                      <w:rFonts w:ascii="黑体" w:eastAsia="黑体"/>
                      <w:sz w:val="32"/>
                      <w:szCs w:val="32"/>
                    </w:rPr>
                  </w:pPr>
                </w:p>
              </w:txbxContent>
            </v:textbox>
          </v:shape>
        </w:pict>
      </w:r>
      <w:r>
        <w:rPr>
          <w:rFonts w:ascii="仿宋" w:eastAsia="仿宋" w:hAnsi="仿宋"/>
          <w:sz w:val="28"/>
          <w:szCs w:val="28"/>
        </w:rPr>
        <w:pict>
          <v:shape id="Text Box 3" o:spid="_x0000_s1038" type="#_x0000_t202" style="position:absolute;left:0;text-align:left;margin-left:-9pt;margin-top:8.6pt;width:207pt;height:150pt;z-index:251660288" o:preferrelative="t">
            <v:stroke miterlimit="2"/>
            <v:textbox>
              <w:txbxContent>
                <w:p w:rsidR="00483D09" w:rsidRDefault="00483D09" w:rsidP="00483D09">
                  <w:pPr>
                    <w:spacing w:line="560" w:lineRule="exact"/>
                    <w:jc w:val="center"/>
                    <w:rPr>
                      <w:rFonts w:ascii="黑体" w:eastAsia="黑体"/>
                      <w:sz w:val="28"/>
                      <w:szCs w:val="28"/>
                    </w:rPr>
                  </w:pPr>
                </w:p>
                <w:p w:rsidR="00483D09" w:rsidRDefault="00483D09" w:rsidP="00483D09">
                  <w:pPr>
                    <w:spacing w:line="560" w:lineRule="exact"/>
                    <w:jc w:val="center"/>
                    <w:rPr>
                      <w:rFonts w:ascii="黑体" w:eastAsia="黑体"/>
                      <w:sz w:val="28"/>
                      <w:szCs w:val="28"/>
                    </w:rPr>
                  </w:pPr>
                </w:p>
                <w:p w:rsidR="00483D09" w:rsidRDefault="00483D09" w:rsidP="00483D09">
                  <w:pPr>
                    <w:jc w:val="center"/>
                    <w:rPr>
                      <w:rFonts w:ascii="黑体" w:eastAsia="黑体"/>
                      <w:sz w:val="32"/>
                      <w:szCs w:val="32"/>
                    </w:rPr>
                  </w:pPr>
                  <w:r>
                    <w:rPr>
                      <w:rFonts w:ascii="黑体" w:eastAsia="黑体" w:hint="eastAsia"/>
                      <w:sz w:val="32"/>
                      <w:szCs w:val="32"/>
                    </w:rPr>
                    <w:t>法定代表人身份证扫描件</w:t>
                  </w:r>
                </w:p>
                <w:p w:rsidR="00483D09" w:rsidRDefault="00483D09" w:rsidP="00483D09">
                  <w:pPr>
                    <w:jc w:val="center"/>
                    <w:rPr>
                      <w:rFonts w:ascii="楷体_GB2312" w:eastAsia="楷体_GB2312"/>
                    </w:rPr>
                  </w:pPr>
                  <w:r>
                    <w:rPr>
                      <w:rFonts w:ascii="楷体_GB2312" w:eastAsia="楷体_GB2312" w:hint="eastAsia"/>
                    </w:rPr>
                    <w:t>（本证件需直接扫描，不允许粘贴）</w:t>
                  </w:r>
                </w:p>
                <w:p w:rsidR="00483D09" w:rsidRDefault="00483D09" w:rsidP="00483D09">
                  <w:pPr>
                    <w:jc w:val="center"/>
                    <w:rPr>
                      <w:rFonts w:ascii="黑体" w:eastAsia="黑体"/>
                      <w:sz w:val="32"/>
                      <w:szCs w:val="32"/>
                    </w:rPr>
                  </w:pPr>
                </w:p>
              </w:txbxContent>
            </v:textbox>
          </v:shape>
        </w:pict>
      </w:r>
    </w:p>
    <w:p w:rsidR="00483D09" w:rsidRDefault="00483D09" w:rsidP="00483D09">
      <w:pPr>
        <w:spacing w:line="450" w:lineRule="exact"/>
        <w:ind w:firstLineChars="20" w:firstLine="56"/>
        <w:rPr>
          <w:rFonts w:ascii="仿宋" w:eastAsia="仿宋" w:hAnsi="仿宋"/>
          <w:sz w:val="28"/>
          <w:szCs w:val="28"/>
        </w:rPr>
      </w:pPr>
    </w:p>
    <w:p w:rsidR="00483D09" w:rsidRDefault="00483D09" w:rsidP="00483D09">
      <w:pPr>
        <w:spacing w:line="450" w:lineRule="exact"/>
        <w:ind w:firstLineChars="20" w:firstLine="56"/>
        <w:rPr>
          <w:rFonts w:ascii="仿宋" w:eastAsia="仿宋" w:hAnsi="仿宋"/>
          <w:sz w:val="28"/>
          <w:szCs w:val="28"/>
        </w:rPr>
      </w:pPr>
    </w:p>
    <w:p w:rsidR="00483D09" w:rsidRDefault="00483D09" w:rsidP="00483D09">
      <w:pPr>
        <w:spacing w:line="450" w:lineRule="exact"/>
        <w:ind w:firstLineChars="20" w:firstLine="56"/>
        <w:rPr>
          <w:rFonts w:ascii="仿宋" w:eastAsia="仿宋" w:hAnsi="仿宋"/>
          <w:sz w:val="28"/>
          <w:szCs w:val="28"/>
        </w:rPr>
      </w:pPr>
    </w:p>
    <w:p w:rsidR="00483D09" w:rsidRDefault="00483D09" w:rsidP="00483D09">
      <w:pPr>
        <w:spacing w:line="450" w:lineRule="exact"/>
        <w:ind w:firstLineChars="20" w:firstLine="56"/>
        <w:rPr>
          <w:rFonts w:ascii="仿宋" w:eastAsia="仿宋" w:hAnsi="仿宋"/>
          <w:sz w:val="28"/>
          <w:szCs w:val="28"/>
        </w:rPr>
      </w:pPr>
    </w:p>
    <w:p w:rsidR="00483D09" w:rsidRDefault="00483D09" w:rsidP="00483D09">
      <w:pPr>
        <w:spacing w:line="450" w:lineRule="exact"/>
        <w:ind w:firstLineChars="20" w:firstLine="56"/>
        <w:rPr>
          <w:rFonts w:ascii="仿宋" w:eastAsia="仿宋" w:hAnsi="仿宋"/>
          <w:sz w:val="28"/>
          <w:szCs w:val="28"/>
        </w:rPr>
      </w:pPr>
    </w:p>
    <w:p w:rsidR="00483D09" w:rsidRDefault="00483D09" w:rsidP="00483D09">
      <w:pPr>
        <w:spacing w:line="450" w:lineRule="exact"/>
        <w:ind w:firstLineChars="20" w:firstLine="56"/>
        <w:rPr>
          <w:rFonts w:ascii="仿宋" w:eastAsia="仿宋" w:hAnsi="仿宋"/>
          <w:sz w:val="28"/>
          <w:szCs w:val="28"/>
        </w:rPr>
      </w:pPr>
    </w:p>
    <w:p w:rsidR="00483D09" w:rsidRDefault="00483D09" w:rsidP="00483D09">
      <w:pPr>
        <w:spacing w:line="450" w:lineRule="exact"/>
        <w:ind w:firstLineChars="20" w:firstLine="56"/>
        <w:rPr>
          <w:rFonts w:ascii="仿宋" w:eastAsia="仿宋" w:hAnsi="仿宋"/>
          <w:sz w:val="28"/>
          <w:szCs w:val="28"/>
        </w:rPr>
      </w:pPr>
    </w:p>
    <w:p w:rsidR="00483D09" w:rsidRDefault="00483D09" w:rsidP="00483D09">
      <w:pPr>
        <w:spacing w:line="450" w:lineRule="exact"/>
        <w:ind w:firstLineChars="20" w:firstLine="56"/>
        <w:rPr>
          <w:rFonts w:ascii="仿宋" w:eastAsia="仿宋" w:hAnsi="仿宋"/>
          <w:sz w:val="28"/>
          <w:szCs w:val="28"/>
        </w:rPr>
      </w:pPr>
    </w:p>
    <w:p w:rsidR="00483D09" w:rsidRDefault="00483D09" w:rsidP="00483D09">
      <w:pPr>
        <w:spacing w:line="450" w:lineRule="exact"/>
        <w:ind w:firstLineChars="20" w:firstLine="56"/>
        <w:rPr>
          <w:rFonts w:ascii="仿宋" w:eastAsia="仿宋" w:hAnsi="仿宋"/>
          <w:sz w:val="28"/>
          <w:szCs w:val="28"/>
        </w:rPr>
      </w:pPr>
    </w:p>
    <w:p w:rsidR="00483D09" w:rsidRDefault="00483D09" w:rsidP="00483D09">
      <w:pPr>
        <w:spacing w:line="450" w:lineRule="exact"/>
        <w:ind w:firstLineChars="20" w:firstLine="56"/>
        <w:rPr>
          <w:rFonts w:ascii="仿宋" w:eastAsia="仿宋" w:hAnsi="仿宋"/>
          <w:sz w:val="28"/>
          <w:szCs w:val="28"/>
        </w:rPr>
      </w:pPr>
    </w:p>
    <w:p w:rsidR="00483D09" w:rsidRDefault="00483D09" w:rsidP="00483D09">
      <w:pPr>
        <w:spacing w:line="450" w:lineRule="exact"/>
        <w:ind w:firstLineChars="20" w:firstLine="56"/>
        <w:rPr>
          <w:rFonts w:ascii="仿宋" w:eastAsia="仿宋" w:hAnsi="仿宋"/>
          <w:sz w:val="28"/>
          <w:szCs w:val="28"/>
        </w:rPr>
      </w:pPr>
    </w:p>
    <w:p w:rsidR="00483D09" w:rsidRDefault="00483D09" w:rsidP="00483D09">
      <w:pPr>
        <w:spacing w:line="450" w:lineRule="exact"/>
        <w:ind w:firstLineChars="20" w:firstLine="56"/>
        <w:rPr>
          <w:rFonts w:ascii="仿宋" w:eastAsia="仿宋" w:hAnsi="仿宋"/>
          <w:sz w:val="28"/>
          <w:szCs w:val="28"/>
        </w:rPr>
      </w:pPr>
    </w:p>
    <w:p w:rsidR="00483D09" w:rsidRDefault="00483D09" w:rsidP="00483D09">
      <w:pPr>
        <w:spacing w:line="450" w:lineRule="exact"/>
        <w:ind w:firstLineChars="20" w:firstLine="56"/>
        <w:rPr>
          <w:rFonts w:ascii="仿宋" w:eastAsia="仿宋" w:hAnsi="仿宋"/>
          <w:sz w:val="28"/>
          <w:szCs w:val="28"/>
        </w:rPr>
      </w:pPr>
      <w:r>
        <w:rPr>
          <w:rFonts w:ascii="仿宋" w:eastAsia="仿宋" w:hAnsi="仿宋" w:hint="eastAsia"/>
          <w:sz w:val="28"/>
          <w:szCs w:val="28"/>
        </w:rPr>
        <w:t>供应商名称</w:t>
      </w:r>
      <w:r>
        <w:rPr>
          <w:rFonts w:ascii="仿宋" w:eastAsia="仿宋" w:hAnsi="仿宋"/>
          <w:sz w:val="28"/>
          <w:szCs w:val="28"/>
        </w:rPr>
        <w:t>：（公章）</w:t>
      </w:r>
    </w:p>
    <w:p w:rsidR="00483D09" w:rsidRDefault="00483D09" w:rsidP="00483D09">
      <w:pPr>
        <w:spacing w:line="450" w:lineRule="exact"/>
        <w:ind w:firstLineChars="20" w:firstLine="56"/>
        <w:rPr>
          <w:rFonts w:ascii="仿宋" w:eastAsia="仿宋" w:hAnsi="仿宋"/>
          <w:sz w:val="28"/>
          <w:szCs w:val="28"/>
        </w:rPr>
      </w:pPr>
    </w:p>
    <w:p w:rsidR="00483D09" w:rsidRDefault="00483D09" w:rsidP="00483D09">
      <w:pPr>
        <w:spacing w:line="450" w:lineRule="exact"/>
        <w:ind w:firstLineChars="20" w:firstLine="56"/>
        <w:rPr>
          <w:rFonts w:ascii="仿宋" w:eastAsia="仿宋" w:hAnsi="仿宋"/>
          <w:sz w:val="28"/>
          <w:szCs w:val="28"/>
        </w:rPr>
      </w:pPr>
      <w:r>
        <w:rPr>
          <w:rFonts w:ascii="仿宋" w:eastAsia="仿宋" w:hAnsi="仿宋"/>
          <w:sz w:val="28"/>
          <w:szCs w:val="28"/>
        </w:rPr>
        <w:t>法定代表人：（签字）</w:t>
      </w:r>
    </w:p>
    <w:p w:rsidR="00483D09" w:rsidRDefault="00483D09" w:rsidP="00483D09">
      <w:pPr>
        <w:spacing w:line="450" w:lineRule="exact"/>
        <w:ind w:firstLineChars="20" w:firstLine="56"/>
        <w:rPr>
          <w:rFonts w:ascii="仿宋" w:eastAsia="仿宋" w:hAnsi="仿宋"/>
          <w:sz w:val="28"/>
          <w:szCs w:val="28"/>
        </w:rPr>
      </w:pPr>
      <w:r>
        <w:rPr>
          <w:rFonts w:ascii="仿宋" w:eastAsia="仿宋" w:hAnsi="仿宋"/>
          <w:sz w:val="28"/>
          <w:szCs w:val="28"/>
        </w:rPr>
        <w:t xml:space="preserve">                                   年   月   日</w:t>
      </w:r>
    </w:p>
    <w:p w:rsidR="00483D09" w:rsidRDefault="00483D09" w:rsidP="00483D09">
      <w:pPr>
        <w:rPr>
          <w:rFonts w:ascii="仿宋" w:eastAsia="仿宋" w:hAnsi="仿宋"/>
          <w:sz w:val="28"/>
          <w:szCs w:val="28"/>
        </w:rPr>
      </w:pPr>
    </w:p>
    <w:p w:rsidR="00483D09" w:rsidRDefault="00483D09" w:rsidP="00483D09">
      <w:pPr>
        <w:pStyle w:val="2"/>
        <w:rPr>
          <w:rFonts w:ascii="仿宋" w:eastAsia="仿宋" w:hAnsi="仿宋"/>
        </w:rPr>
      </w:pPr>
      <w:bookmarkStart w:id="21" w:name="_Toc425349062"/>
      <w:bookmarkStart w:id="22" w:name="_Toc450656008"/>
      <w:r>
        <w:rPr>
          <w:rFonts w:ascii="仿宋" w:eastAsia="仿宋" w:hAnsi="仿宋" w:hint="eastAsia"/>
        </w:rPr>
        <w:lastRenderedPageBreak/>
        <w:t>格式五</w:t>
      </w:r>
      <w:bookmarkEnd w:id="21"/>
      <w:bookmarkEnd w:id="22"/>
    </w:p>
    <w:p w:rsidR="00483D09" w:rsidRDefault="00483D09" w:rsidP="00483D09">
      <w:pPr>
        <w:jc w:val="center"/>
        <w:rPr>
          <w:rFonts w:ascii="仿宋" w:eastAsia="仿宋" w:hAnsi="仿宋"/>
          <w:sz w:val="28"/>
          <w:szCs w:val="28"/>
        </w:rPr>
      </w:pPr>
      <w:r>
        <w:rPr>
          <w:rFonts w:ascii="仿宋" w:eastAsia="仿宋" w:hAnsi="仿宋" w:hint="eastAsia"/>
          <w:sz w:val="28"/>
          <w:szCs w:val="28"/>
        </w:rPr>
        <w:t>投标项目分项报价明细表</w:t>
      </w:r>
    </w:p>
    <w:p w:rsidR="00483D09" w:rsidRDefault="00483D09" w:rsidP="00483D09">
      <w:pPr>
        <w:rPr>
          <w:rFonts w:ascii="仿宋" w:eastAsia="仿宋" w:hAnsi="仿宋"/>
          <w:sz w:val="28"/>
          <w:szCs w:val="28"/>
        </w:rPr>
      </w:pPr>
      <w:r>
        <w:rPr>
          <w:rFonts w:ascii="仿宋" w:eastAsia="仿宋" w:hAnsi="仿宋" w:hint="eastAsia"/>
          <w:sz w:val="28"/>
          <w:szCs w:val="28"/>
        </w:rPr>
        <w:t>项目名称：</w:t>
      </w:r>
    </w:p>
    <w:p w:rsidR="00483D09" w:rsidRDefault="00483D09" w:rsidP="00483D09">
      <w:pPr>
        <w:rPr>
          <w:rFonts w:ascii="仿宋" w:eastAsia="仿宋" w:hAnsi="仿宋"/>
          <w:sz w:val="28"/>
          <w:szCs w:val="28"/>
        </w:rPr>
      </w:pPr>
      <w:r>
        <w:rPr>
          <w:rFonts w:ascii="仿宋" w:eastAsia="仿宋" w:hAnsi="仿宋" w:hint="eastAsia"/>
          <w:sz w:val="28"/>
          <w:szCs w:val="28"/>
        </w:rPr>
        <w:t>项目编号：</w:t>
      </w:r>
    </w:p>
    <w:tbl>
      <w:tblPr>
        <w:tblW w:w="9782" w:type="dxa"/>
        <w:jc w:val="center"/>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2"/>
        <w:gridCol w:w="2424"/>
        <w:gridCol w:w="850"/>
        <w:gridCol w:w="992"/>
        <w:gridCol w:w="1120"/>
        <w:gridCol w:w="1559"/>
        <w:gridCol w:w="1985"/>
      </w:tblGrid>
      <w:tr w:rsidR="00483D09" w:rsidTr="00A85074">
        <w:trPr>
          <w:jc w:val="center"/>
        </w:trPr>
        <w:tc>
          <w:tcPr>
            <w:tcW w:w="852" w:type="dxa"/>
            <w:vAlign w:val="center"/>
          </w:tcPr>
          <w:p w:rsidR="00483D09" w:rsidRDefault="00483D09" w:rsidP="00774DE2">
            <w:pPr>
              <w:jc w:val="center"/>
              <w:rPr>
                <w:rFonts w:ascii="仿宋" w:eastAsia="仿宋" w:hAnsi="仿宋"/>
                <w:b/>
                <w:sz w:val="28"/>
                <w:szCs w:val="28"/>
              </w:rPr>
            </w:pPr>
            <w:r>
              <w:rPr>
                <w:rFonts w:ascii="仿宋" w:eastAsia="仿宋" w:hAnsi="仿宋" w:hint="eastAsia"/>
                <w:b/>
                <w:sz w:val="28"/>
                <w:szCs w:val="28"/>
              </w:rPr>
              <w:t>序号</w:t>
            </w:r>
          </w:p>
        </w:tc>
        <w:tc>
          <w:tcPr>
            <w:tcW w:w="2424" w:type="dxa"/>
            <w:vAlign w:val="center"/>
          </w:tcPr>
          <w:p w:rsidR="00483D09" w:rsidRDefault="00483D09" w:rsidP="00774DE2">
            <w:pPr>
              <w:jc w:val="center"/>
              <w:rPr>
                <w:rFonts w:ascii="仿宋" w:eastAsia="仿宋" w:hAnsi="仿宋"/>
                <w:b/>
                <w:sz w:val="28"/>
                <w:szCs w:val="28"/>
              </w:rPr>
            </w:pPr>
            <w:r>
              <w:rPr>
                <w:rFonts w:ascii="仿宋" w:eastAsia="仿宋" w:hAnsi="仿宋" w:hint="eastAsia"/>
                <w:b/>
                <w:sz w:val="28"/>
                <w:szCs w:val="28"/>
              </w:rPr>
              <w:t>名称</w:t>
            </w:r>
          </w:p>
        </w:tc>
        <w:tc>
          <w:tcPr>
            <w:tcW w:w="850" w:type="dxa"/>
            <w:vAlign w:val="center"/>
          </w:tcPr>
          <w:p w:rsidR="00483D09" w:rsidRDefault="00483D09" w:rsidP="00774DE2">
            <w:pPr>
              <w:jc w:val="center"/>
              <w:rPr>
                <w:rFonts w:ascii="仿宋" w:eastAsia="仿宋" w:hAnsi="仿宋"/>
                <w:b/>
                <w:sz w:val="28"/>
                <w:szCs w:val="28"/>
              </w:rPr>
            </w:pPr>
            <w:r>
              <w:rPr>
                <w:rFonts w:ascii="仿宋" w:eastAsia="仿宋" w:hAnsi="仿宋" w:hint="eastAsia"/>
                <w:b/>
                <w:sz w:val="28"/>
                <w:szCs w:val="28"/>
              </w:rPr>
              <w:t>数量</w:t>
            </w:r>
          </w:p>
        </w:tc>
        <w:tc>
          <w:tcPr>
            <w:tcW w:w="992" w:type="dxa"/>
            <w:vAlign w:val="center"/>
          </w:tcPr>
          <w:p w:rsidR="00483D09" w:rsidRDefault="00483D09" w:rsidP="00774DE2">
            <w:pPr>
              <w:jc w:val="center"/>
              <w:rPr>
                <w:rFonts w:ascii="仿宋" w:eastAsia="仿宋" w:hAnsi="仿宋"/>
                <w:b/>
                <w:sz w:val="28"/>
                <w:szCs w:val="28"/>
              </w:rPr>
            </w:pPr>
            <w:r>
              <w:rPr>
                <w:rFonts w:ascii="仿宋" w:eastAsia="仿宋" w:hAnsi="仿宋" w:hint="eastAsia"/>
                <w:b/>
                <w:sz w:val="28"/>
                <w:szCs w:val="28"/>
              </w:rPr>
              <w:t>单价（元）</w:t>
            </w:r>
          </w:p>
        </w:tc>
        <w:tc>
          <w:tcPr>
            <w:tcW w:w="1120" w:type="dxa"/>
            <w:vAlign w:val="center"/>
          </w:tcPr>
          <w:p w:rsidR="00483D09" w:rsidRDefault="00483D09" w:rsidP="00774DE2">
            <w:pPr>
              <w:jc w:val="center"/>
              <w:rPr>
                <w:rFonts w:ascii="仿宋" w:eastAsia="仿宋" w:hAnsi="仿宋"/>
                <w:b/>
                <w:sz w:val="28"/>
                <w:szCs w:val="28"/>
              </w:rPr>
            </w:pPr>
            <w:r>
              <w:rPr>
                <w:rFonts w:ascii="仿宋" w:eastAsia="仿宋" w:hAnsi="仿宋" w:hint="eastAsia"/>
                <w:b/>
                <w:sz w:val="28"/>
                <w:szCs w:val="28"/>
              </w:rPr>
              <w:t>总价（元）</w:t>
            </w:r>
          </w:p>
        </w:tc>
        <w:tc>
          <w:tcPr>
            <w:tcW w:w="1559" w:type="dxa"/>
            <w:vAlign w:val="center"/>
          </w:tcPr>
          <w:p w:rsidR="00483D09" w:rsidRDefault="00483D09" w:rsidP="00774DE2">
            <w:pPr>
              <w:rPr>
                <w:rFonts w:ascii="仿宋" w:eastAsia="仿宋" w:hAnsi="仿宋"/>
                <w:b/>
                <w:sz w:val="28"/>
                <w:szCs w:val="28"/>
              </w:rPr>
            </w:pPr>
            <w:r>
              <w:rPr>
                <w:rFonts w:ascii="仿宋" w:eastAsia="仿宋" w:hAnsi="仿宋" w:hint="eastAsia"/>
                <w:b/>
                <w:sz w:val="28"/>
                <w:szCs w:val="28"/>
              </w:rPr>
              <w:t>产品图片</w:t>
            </w:r>
          </w:p>
        </w:tc>
        <w:tc>
          <w:tcPr>
            <w:tcW w:w="1985" w:type="dxa"/>
            <w:vAlign w:val="center"/>
          </w:tcPr>
          <w:p w:rsidR="00483D09" w:rsidRDefault="00483D09" w:rsidP="00774DE2">
            <w:pPr>
              <w:jc w:val="center"/>
              <w:rPr>
                <w:rFonts w:ascii="仿宋" w:eastAsia="仿宋" w:hAnsi="仿宋"/>
                <w:b/>
                <w:sz w:val="28"/>
                <w:szCs w:val="28"/>
              </w:rPr>
            </w:pPr>
            <w:r>
              <w:rPr>
                <w:rFonts w:ascii="仿宋" w:eastAsia="仿宋" w:hAnsi="仿宋" w:hint="eastAsia"/>
                <w:b/>
                <w:sz w:val="28"/>
                <w:szCs w:val="28"/>
              </w:rPr>
              <w:t>技术参数</w:t>
            </w:r>
          </w:p>
        </w:tc>
      </w:tr>
      <w:tr w:rsidR="00483D09" w:rsidTr="00A85074">
        <w:trPr>
          <w:jc w:val="center"/>
        </w:trPr>
        <w:tc>
          <w:tcPr>
            <w:tcW w:w="852" w:type="dxa"/>
            <w:vAlign w:val="center"/>
          </w:tcPr>
          <w:p w:rsidR="00483D09" w:rsidRDefault="00483D09" w:rsidP="00774DE2">
            <w:pPr>
              <w:jc w:val="center"/>
              <w:rPr>
                <w:rFonts w:ascii="仿宋" w:eastAsia="仿宋" w:hAnsi="仿宋"/>
                <w:sz w:val="28"/>
                <w:szCs w:val="28"/>
              </w:rPr>
            </w:pPr>
          </w:p>
        </w:tc>
        <w:tc>
          <w:tcPr>
            <w:tcW w:w="2424" w:type="dxa"/>
            <w:vAlign w:val="center"/>
          </w:tcPr>
          <w:p w:rsidR="00483D09" w:rsidRPr="00516710" w:rsidRDefault="00516710" w:rsidP="00774DE2">
            <w:pPr>
              <w:jc w:val="center"/>
              <w:rPr>
                <w:rFonts w:ascii="仿宋" w:eastAsia="仿宋" w:hAnsi="仿宋"/>
                <w:sz w:val="28"/>
                <w:szCs w:val="28"/>
              </w:rPr>
            </w:pPr>
            <w:r w:rsidRPr="00516710">
              <w:rPr>
                <w:rFonts w:ascii="仿宋" w:eastAsia="仿宋" w:hAnsi="仿宋" w:hint="eastAsia"/>
                <w:sz w:val="28"/>
                <w:szCs w:val="28"/>
              </w:rPr>
              <w:t>咨询费用</w:t>
            </w:r>
          </w:p>
        </w:tc>
        <w:tc>
          <w:tcPr>
            <w:tcW w:w="850" w:type="dxa"/>
            <w:vAlign w:val="center"/>
          </w:tcPr>
          <w:p w:rsidR="00483D09" w:rsidRPr="00516710" w:rsidRDefault="00483D09" w:rsidP="00774DE2">
            <w:pPr>
              <w:jc w:val="center"/>
              <w:rPr>
                <w:rFonts w:ascii="仿宋" w:eastAsia="仿宋" w:hAnsi="仿宋"/>
                <w:sz w:val="28"/>
                <w:szCs w:val="28"/>
              </w:rPr>
            </w:pPr>
          </w:p>
        </w:tc>
        <w:tc>
          <w:tcPr>
            <w:tcW w:w="992" w:type="dxa"/>
            <w:vAlign w:val="center"/>
          </w:tcPr>
          <w:p w:rsidR="00483D09" w:rsidRDefault="00483D09" w:rsidP="00774DE2">
            <w:pPr>
              <w:jc w:val="center"/>
              <w:rPr>
                <w:rFonts w:ascii="仿宋" w:eastAsia="仿宋" w:hAnsi="仿宋"/>
                <w:sz w:val="28"/>
                <w:szCs w:val="28"/>
              </w:rPr>
            </w:pPr>
          </w:p>
        </w:tc>
        <w:tc>
          <w:tcPr>
            <w:tcW w:w="1120" w:type="dxa"/>
            <w:vAlign w:val="center"/>
          </w:tcPr>
          <w:p w:rsidR="00483D09" w:rsidRDefault="00483D09" w:rsidP="00774DE2">
            <w:pPr>
              <w:jc w:val="center"/>
              <w:rPr>
                <w:rFonts w:ascii="仿宋" w:eastAsia="仿宋" w:hAnsi="仿宋"/>
                <w:sz w:val="28"/>
                <w:szCs w:val="28"/>
              </w:rPr>
            </w:pPr>
          </w:p>
        </w:tc>
        <w:tc>
          <w:tcPr>
            <w:tcW w:w="1559" w:type="dxa"/>
            <w:vAlign w:val="center"/>
          </w:tcPr>
          <w:p w:rsidR="00483D09" w:rsidRDefault="00483D09" w:rsidP="00774DE2">
            <w:pPr>
              <w:jc w:val="center"/>
              <w:rPr>
                <w:rFonts w:ascii="仿宋" w:eastAsia="仿宋" w:hAnsi="仿宋"/>
                <w:sz w:val="28"/>
                <w:szCs w:val="28"/>
              </w:rPr>
            </w:pPr>
          </w:p>
        </w:tc>
        <w:tc>
          <w:tcPr>
            <w:tcW w:w="1985" w:type="dxa"/>
            <w:vAlign w:val="center"/>
          </w:tcPr>
          <w:p w:rsidR="00483D09" w:rsidRDefault="00483D09" w:rsidP="00774DE2">
            <w:pPr>
              <w:jc w:val="center"/>
              <w:rPr>
                <w:rFonts w:ascii="仿宋" w:eastAsia="仿宋" w:hAnsi="仿宋"/>
                <w:sz w:val="28"/>
                <w:szCs w:val="28"/>
              </w:rPr>
            </w:pPr>
          </w:p>
        </w:tc>
      </w:tr>
      <w:tr w:rsidR="00483D09" w:rsidTr="00A85074">
        <w:trPr>
          <w:jc w:val="center"/>
        </w:trPr>
        <w:tc>
          <w:tcPr>
            <w:tcW w:w="852" w:type="dxa"/>
            <w:vAlign w:val="center"/>
          </w:tcPr>
          <w:p w:rsidR="00483D09" w:rsidRDefault="00483D09" w:rsidP="00774DE2">
            <w:pPr>
              <w:jc w:val="center"/>
              <w:rPr>
                <w:rFonts w:ascii="仿宋" w:eastAsia="仿宋" w:hAnsi="仿宋"/>
                <w:sz w:val="28"/>
                <w:szCs w:val="28"/>
              </w:rPr>
            </w:pPr>
          </w:p>
        </w:tc>
        <w:tc>
          <w:tcPr>
            <w:tcW w:w="2424" w:type="dxa"/>
            <w:vAlign w:val="center"/>
          </w:tcPr>
          <w:p w:rsidR="00483D09" w:rsidRPr="00516710" w:rsidRDefault="00516710" w:rsidP="00774DE2">
            <w:pPr>
              <w:jc w:val="center"/>
              <w:rPr>
                <w:rFonts w:ascii="仿宋" w:eastAsia="仿宋" w:hAnsi="仿宋"/>
                <w:sz w:val="28"/>
                <w:szCs w:val="28"/>
              </w:rPr>
            </w:pPr>
            <w:r w:rsidRPr="00516710">
              <w:rPr>
                <w:rFonts w:ascii="仿宋" w:eastAsia="仿宋" w:hAnsi="仿宋" w:hint="eastAsia"/>
                <w:sz w:val="28"/>
                <w:szCs w:val="28"/>
              </w:rPr>
              <w:t>认证费用</w:t>
            </w:r>
          </w:p>
        </w:tc>
        <w:tc>
          <w:tcPr>
            <w:tcW w:w="850" w:type="dxa"/>
            <w:vAlign w:val="center"/>
          </w:tcPr>
          <w:p w:rsidR="00483D09" w:rsidRPr="00516710" w:rsidRDefault="00483D09" w:rsidP="00774DE2">
            <w:pPr>
              <w:jc w:val="center"/>
              <w:rPr>
                <w:rFonts w:ascii="仿宋" w:eastAsia="仿宋" w:hAnsi="仿宋"/>
                <w:sz w:val="28"/>
                <w:szCs w:val="28"/>
              </w:rPr>
            </w:pPr>
          </w:p>
        </w:tc>
        <w:tc>
          <w:tcPr>
            <w:tcW w:w="992" w:type="dxa"/>
            <w:vAlign w:val="center"/>
          </w:tcPr>
          <w:p w:rsidR="00483D09" w:rsidRDefault="00483D09" w:rsidP="00774DE2">
            <w:pPr>
              <w:jc w:val="center"/>
              <w:rPr>
                <w:rFonts w:ascii="仿宋" w:eastAsia="仿宋" w:hAnsi="仿宋"/>
                <w:sz w:val="28"/>
                <w:szCs w:val="28"/>
              </w:rPr>
            </w:pPr>
          </w:p>
        </w:tc>
        <w:tc>
          <w:tcPr>
            <w:tcW w:w="1120" w:type="dxa"/>
            <w:vAlign w:val="center"/>
          </w:tcPr>
          <w:p w:rsidR="00483D09" w:rsidRDefault="00483D09" w:rsidP="00774DE2">
            <w:pPr>
              <w:jc w:val="center"/>
              <w:rPr>
                <w:rFonts w:ascii="仿宋" w:eastAsia="仿宋" w:hAnsi="仿宋"/>
                <w:sz w:val="28"/>
                <w:szCs w:val="28"/>
              </w:rPr>
            </w:pPr>
          </w:p>
        </w:tc>
        <w:tc>
          <w:tcPr>
            <w:tcW w:w="1559" w:type="dxa"/>
            <w:vAlign w:val="center"/>
          </w:tcPr>
          <w:p w:rsidR="00483D09" w:rsidRDefault="00483D09" w:rsidP="00774DE2">
            <w:pPr>
              <w:jc w:val="center"/>
              <w:rPr>
                <w:rFonts w:ascii="仿宋" w:eastAsia="仿宋" w:hAnsi="仿宋"/>
                <w:sz w:val="28"/>
                <w:szCs w:val="28"/>
              </w:rPr>
            </w:pPr>
          </w:p>
        </w:tc>
        <w:tc>
          <w:tcPr>
            <w:tcW w:w="1985" w:type="dxa"/>
            <w:vAlign w:val="center"/>
          </w:tcPr>
          <w:p w:rsidR="00483D09" w:rsidRDefault="00483D09" w:rsidP="00774DE2">
            <w:pPr>
              <w:jc w:val="center"/>
              <w:rPr>
                <w:rFonts w:ascii="仿宋" w:eastAsia="仿宋" w:hAnsi="仿宋"/>
                <w:sz w:val="28"/>
                <w:szCs w:val="28"/>
              </w:rPr>
            </w:pPr>
          </w:p>
        </w:tc>
      </w:tr>
      <w:tr w:rsidR="00483D09" w:rsidTr="00A85074">
        <w:trPr>
          <w:jc w:val="center"/>
        </w:trPr>
        <w:tc>
          <w:tcPr>
            <w:tcW w:w="852" w:type="dxa"/>
            <w:vAlign w:val="center"/>
          </w:tcPr>
          <w:p w:rsidR="00483D09" w:rsidRDefault="00483D09" w:rsidP="00774DE2">
            <w:pPr>
              <w:jc w:val="center"/>
              <w:rPr>
                <w:rFonts w:ascii="仿宋" w:eastAsia="仿宋" w:hAnsi="仿宋"/>
                <w:sz w:val="28"/>
                <w:szCs w:val="28"/>
              </w:rPr>
            </w:pPr>
          </w:p>
        </w:tc>
        <w:tc>
          <w:tcPr>
            <w:tcW w:w="2424" w:type="dxa"/>
            <w:vAlign w:val="center"/>
          </w:tcPr>
          <w:p w:rsidR="00483D09" w:rsidRPr="00516710" w:rsidRDefault="00516710" w:rsidP="00774DE2">
            <w:pPr>
              <w:jc w:val="center"/>
              <w:rPr>
                <w:rFonts w:ascii="仿宋" w:eastAsia="仿宋" w:hAnsi="仿宋"/>
                <w:sz w:val="28"/>
                <w:szCs w:val="28"/>
              </w:rPr>
            </w:pPr>
            <w:r>
              <w:rPr>
                <w:rFonts w:ascii="仿宋" w:eastAsia="仿宋" w:hAnsi="仿宋" w:hint="eastAsia"/>
                <w:sz w:val="28"/>
                <w:szCs w:val="28"/>
              </w:rPr>
              <w:t>工本费等</w:t>
            </w:r>
          </w:p>
        </w:tc>
        <w:tc>
          <w:tcPr>
            <w:tcW w:w="850" w:type="dxa"/>
            <w:vAlign w:val="center"/>
          </w:tcPr>
          <w:p w:rsidR="00483D09" w:rsidRPr="00516710" w:rsidRDefault="00483D09" w:rsidP="00774DE2">
            <w:pPr>
              <w:jc w:val="center"/>
              <w:rPr>
                <w:rFonts w:ascii="仿宋" w:eastAsia="仿宋" w:hAnsi="仿宋"/>
                <w:sz w:val="28"/>
                <w:szCs w:val="28"/>
              </w:rPr>
            </w:pPr>
          </w:p>
        </w:tc>
        <w:tc>
          <w:tcPr>
            <w:tcW w:w="992" w:type="dxa"/>
            <w:vAlign w:val="center"/>
          </w:tcPr>
          <w:p w:rsidR="00483D09" w:rsidRDefault="00483D09" w:rsidP="00774DE2">
            <w:pPr>
              <w:jc w:val="center"/>
              <w:rPr>
                <w:rFonts w:ascii="仿宋" w:eastAsia="仿宋" w:hAnsi="仿宋"/>
                <w:sz w:val="28"/>
                <w:szCs w:val="28"/>
              </w:rPr>
            </w:pPr>
          </w:p>
        </w:tc>
        <w:tc>
          <w:tcPr>
            <w:tcW w:w="1120" w:type="dxa"/>
            <w:vAlign w:val="center"/>
          </w:tcPr>
          <w:p w:rsidR="00483D09" w:rsidRDefault="00483D09" w:rsidP="00774DE2">
            <w:pPr>
              <w:jc w:val="center"/>
              <w:rPr>
                <w:rFonts w:ascii="仿宋" w:eastAsia="仿宋" w:hAnsi="仿宋"/>
                <w:sz w:val="28"/>
                <w:szCs w:val="28"/>
              </w:rPr>
            </w:pPr>
          </w:p>
        </w:tc>
        <w:tc>
          <w:tcPr>
            <w:tcW w:w="1559" w:type="dxa"/>
            <w:vAlign w:val="center"/>
          </w:tcPr>
          <w:p w:rsidR="00483D09" w:rsidRDefault="00483D09" w:rsidP="00774DE2">
            <w:pPr>
              <w:jc w:val="center"/>
              <w:rPr>
                <w:rFonts w:ascii="仿宋" w:eastAsia="仿宋" w:hAnsi="仿宋"/>
                <w:sz w:val="28"/>
                <w:szCs w:val="28"/>
              </w:rPr>
            </w:pPr>
          </w:p>
        </w:tc>
        <w:tc>
          <w:tcPr>
            <w:tcW w:w="1985" w:type="dxa"/>
            <w:vAlign w:val="center"/>
          </w:tcPr>
          <w:p w:rsidR="00483D09" w:rsidRDefault="00483D09" w:rsidP="00774DE2">
            <w:pPr>
              <w:jc w:val="center"/>
              <w:rPr>
                <w:rFonts w:ascii="仿宋" w:eastAsia="仿宋" w:hAnsi="仿宋"/>
                <w:sz w:val="28"/>
                <w:szCs w:val="28"/>
              </w:rPr>
            </w:pPr>
          </w:p>
        </w:tc>
      </w:tr>
      <w:tr w:rsidR="00483D09" w:rsidTr="00A85074">
        <w:trPr>
          <w:jc w:val="center"/>
        </w:trPr>
        <w:tc>
          <w:tcPr>
            <w:tcW w:w="852" w:type="dxa"/>
            <w:vAlign w:val="center"/>
          </w:tcPr>
          <w:p w:rsidR="00483D09" w:rsidRDefault="00483D09" w:rsidP="00774DE2">
            <w:pPr>
              <w:jc w:val="center"/>
              <w:rPr>
                <w:rFonts w:ascii="仿宋" w:eastAsia="仿宋" w:hAnsi="仿宋"/>
                <w:sz w:val="28"/>
                <w:szCs w:val="28"/>
              </w:rPr>
            </w:pPr>
          </w:p>
        </w:tc>
        <w:tc>
          <w:tcPr>
            <w:tcW w:w="2424" w:type="dxa"/>
            <w:vAlign w:val="center"/>
          </w:tcPr>
          <w:p w:rsidR="00483D09" w:rsidRPr="00516710" w:rsidRDefault="00A85074" w:rsidP="00774DE2">
            <w:pPr>
              <w:jc w:val="center"/>
              <w:rPr>
                <w:rFonts w:ascii="仿宋" w:eastAsia="仿宋" w:hAnsi="仿宋"/>
                <w:sz w:val="28"/>
                <w:szCs w:val="28"/>
              </w:rPr>
            </w:pPr>
            <w:r>
              <w:rPr>
                <w:rFonts w:ascii="仿宋" w:eastAsia="仿宋" w:hAnsi="仿宋" w:hint="eastAsia"/>
                <w:sz w:val="28"/>
                <w:szCs w:val="28"/>
              </w:rPr>
              <w:t>培训老师交通费等</w:t>
            </w:r>
          </w:p>
        </w:tc>
        <w:tc>
          <w:tcPr>
            <w:tcW w:w="850" w:type="dxa"/>
            <w:vAlign w:val="center"/>
          </w:tcPr>
          <w:p w:rsidR="00483D09" w:rsidRPr="00516710" w:rsidRDefault="00483D09" w:rsidP="00774DE2">
            <w:pPr>
              <w:jc w:val="center"/>
              <w:rPr>
                <w:rFonts w:ascii="仿宋" w:eastAsia="仿宋" w:hAnsi="仿宋"/>
                <w:sz w:val="28"/>
                <w:szCs w:val="28"/>
              </w:rPr>
            </w:pPr>
          </w:p>
        </w:tc>
        <w:tc>
          <w:tcPr>
            <w:tcW w:w="992" w:type="dxa"/>
            <w:vAlign w:val="center"/>
          </w:tcPr>
          <w:p w:rsidR="00483D09" w:rsidRDefault="00483D09" w:rsidP="00774DE2">
            <w:pPr>
              <w:jc w:val="center"/>
              <w:rPr>
                <w:rFonts w:ascii="仿宋" w:eastAsia="仿宋" w:hAnsi="仿宋"/>
                <w:sz w:val="28"/>
                <w:szCs w:val="28"/>
              </w:rPr>
            </w:pPr>
          </w:p>
        </w:tc>
        <w:tc>
          <w:tcPr>
            <w:tcW w:w="1120" w:type="dxa"/>
            <w:vAlign w:val="center"/>
          </w:tcPr>
          <w:p w:rsidR="00483D09" w:rsidRDefault="00483D09" w:rsidP="00774DE2">
            <w:pPr>
              <w:jc w:val="center"/>
              <w:rPr>
                <w:rFonts w:ascii="仿宋" w:eastAsia="仿宋" w:hAnsi="仿宋"/>
                <w:sz w:val="28"/>
                <w:szCs w:val="28"/>
              </w:rPr>
            </w:pPr>
          </w:p>
        </w:tc>
        <w:tc>
          <w:tcPr>
            <w:tcW w:w="1559" w:type="dxa"/>
            <w:vAlign w:val="center"/>
          </w:tcPr>
          <w:p w:rsidR="00483D09" w:rsidRDefault="00483D09" w:rsidP="00774DE2">
            <w:pPr>
              <w:jc w:val="center"/>
              <w:rPr>
                <w:rFonts w:ascii="仿宋" w:eastAsia="仿宋" w:hAnsi="仿宋"/>
                <w:sz w:val="28"/>
                <w:szCs w:val="28"/>
              </w:rPr>
            </w:pPr>
          </w:p>
        </w:tc>
        <w:tc>
          <w:tcPr>
            <w:tcW w:w="1985" w:type="dxa"/>
            <w:vAlign w:val="center"/>
          </w:tcPr>
          <w:p w:rsidR="00483D09" w:rsidRDefault="00483D09" w:rsidP="00774DE2">
            <w:pPr>
              <w:jc w:val="center"/>
              <w:rPr>
                <w:rFonts w:ascii="仿宋" w:eastAsia="仿宋" w:hAnsi="仿宋"/>
                <w:sz w:val="28"/>
                <w:szCs w:val="28"/>
              </w:rPr>
            </w:pPr>
          </w:p>
        </w:tc>
      </w:tr>
      <w:tr w:rsidR="00483D09" w:rsidTr="00A85074">
        <w:trPr>
          <w:jc w:val="center"/>
        </w:trPr>
        <w:tc>
          <w:tcPr>
            <w:tcW w:w="852" w:type="dxa"/>
            <w:vAlign w:val="center"/>
          </w:tcPr>
          <w:p w:rsidR="00483D09" w:rsidRDefault="00483D09" w:rsidP="00774DE2">
            <w:pPr>
              <w:jc w:val="center"/>
              <w:rPr>
                <w:rFonts w:ascii="仿宋" w:eastAsia="仿宋" w:hAnsi="仿宋"/>
                <w:sz w:val="28"/>
                <w:szCs w:val="28"/>
              </w:rPr>
            </w:pPr>
          </w:p>
        </w:tc>
        <w:tc>
          <w:tcPr>
            <w:tcW w:w="2424" w:type="dxa"/>
            <w:vAlign w:val="center"/>
          </w:tcPr>
          <w:p w:rsidR="00483D09" w:rsidRPr="00516710" w:rsidRDefault="00483D09" w:rsidP="00774DE2">
            <w:pPr>
              <w:jc w:val="center"/>
              <w:rPr>
                <w:rFonts w:ascii="仿宋" w:eastAsia="仿宋" w:hAnsi="仿宋"/>
                <w:sz w:val="28"/>
                <w:szCs w:val="28"/>
              </w:rPr>
            </w:pPr>
          </w:p>
        </w:tc>
        <w:tc>
          <w:tcPr>
            <w:tcW w:w="850" w:type="dxa"/>
            <w:vAlign w:val="center"/>
          </w:tcPr>
          <w:p w:rsidR="00483D09" w:rsidRPr="00516710" w:rsidRDefault="00483D09" w:rsidP="00774DE2">
            <w:pPr>
              <w:jc w:val="center"/>
              <w:rPr>
                <w:rFonts w:ascii="仿宋" w:eastAsia="仿宋" w:hAnsi="仿宋"/>
                <w:sz w:val="28"/>
                <w:szCs w:val="28"/>
              </w:rPr>
            </w:pPr>
          </w:p>
        </w:tc>
        <w:tc>
          <w:tcPr>
            <w:tcW w:w="992" w:type="dxa"/>
            <w:vAlign w:val="center"/>
          </w:tcPr>
          <w:p w:rsidR="00483D09" w:rsidRDefault="00483D09" w:rsidP="00774DE2">
            <w:pPr>
              <w:jc w:val="center"/>
              <w:rPr>
                <w:rFonts w:ascii="仿宋" w:eastAsia="仿宋" w:hAnsi="仿宋"/>
                <w:sz w:val="28"/>
                <w:szCs w:val="28"/>
              </w:rPr>
            </w:pPr>
          </w:p>
        </w:tc>
        <w:tc>
          <w:tcPr>
            <w:tcW w:w="1120" w:type="dxa"/>
            <w:vAlign w:val="center"/>
          </w:tcPr>
          <w:p w:rsidR="00483D09" w:rsidRDefault="00483D09" w:rsidP="00774DE2">
            <w:pPr>
              <w:jc w:val="center"/>
              <w:rPr>
                <w:rFonts w:ascii="仿宋" w:eastAsia="仿宋" w:hAnsi="仿宋"/>
                <w:sz w:val="28"/>
                <w:szCs w:val="28"/>
              </w:rPr>
            </w:pPr>
          </w:p>
        </w:tc>
        <w:tc>
          <w:tcPr>
            <w:tcW w:w="1559" w:type="dxa"/>
            <w:vAlign w:val="center"/>
          </w:tcPr>
          <w:p w:rsidR="00483D09" w:rsidRDefault="00483D09" w:rsidP="00774DE2">
            <w:pPr>
              <w:jc w:val="center"/>
              <w:rPr>
                <w:rFonts w:ascii="仿宋" w:eastAsia="仿宋" w:hAnsi="仿宋"/>
                <w:sz w:val="28"/>
                <w:szCs w:val="28"/>
              </w:rPr>
            </w:pPr>
          </w:p>
        </w:tc>
        <w:tc>
          <w:tcPr>
            <w:tcW w:w="1985" w:type="dxa"/>
            <w:vAlign w:val="center"/>
          </w:tcPr>
          <w:p w:rsidR="00483D09" w:rsidRDefault="00483D09" w:rsidP="00774DE2">
            <w:pPr>
              <w:jc w:val="center"/>
              <w:rPr>
                <w:rFonts w:ascii="仿宋" w:eastAsia="仿宋" w:hAnsi="仿宋"/>
                <w:sz w:val="28"/>
                <w:szCs w:val="28"/>
              </w:rPr>
            </w:pPr>
          </w:p>
        </w:tc>
      </w:tr>
      <w:tr w:rsidR="00483D09" w:rsidTr="00A85074">
        <w:trPr>
          <w:jc w:val="center"/>
        </w:trPr>
        <w:tc>
          <w:tcPr>
            <w:tcW w:w="852" w:type="dxa"/>
            <w:vAlign w:val="center"/>
          </w:tcPr>
          <w:p w:rsidR="00483D09" w:rsidRDefault="00483D09" w:rsidP="00774DE2">
            <w:pPr>
              <w:jc w:val="center"/>
              <w:rPr>
                <w:rFonts w:ascii="仿宋" w:eastAsia="仿宋" w:hAnsi="仿宋"/>
                <w:sz w:val="28"/>
                <w:szCs w:val="28"/>
              </w:rPr>
            </w:pPr>
          </w:p>
        </w:tc>
        <w:tc>
          <w:tcPr>
            <w:tcW w:w="2424" w:type="dxa"/>
            <w:vAlign w:val="center"/>
          </w:tcPr>
          <w:p w:rsidR="00483D09" w:rsidRPr="00516710" w:rsidRDefault="00483D09" w:rsidP="00774DE2">
            <w:pPr>
              <w:jc w:val="center"/>
              <w:rPr>
                <w:rFonts w:ascii="仿宋" w:eastAsia="仿宋" w:hAnsi="仿宋"/>
                <w:sz w:val="28"/>
                <w:szCs w:val="28"/>
              </w:rPr>
            </w:pPr>
          </w:p>
        </w:tc>
        <w:tc>
          <w:tcPr>
            <w:tcW w:w="850" w:type="dxa"/>
            <w:vAlign w:val="center"/>
          </w:tcPr>
          <w:p w:rsidR="00483D09" w:rsidRPr="00516710" w:rsidRDefault="00483D09" w:rsidP="00774DE2">
            <w:pPr>
              <w:jc w:val="center"/>
              <w:rPr>
                <w:rFonts w:ascii="仿宋" w:eastAsia="仿宋" w:hAnsi="仿宋"/>
                <w:sz w:val="28"/>
                <w:szCs w:val="28"/>
              </w:rPr>
            </w:pPr>
          </w:p>
        </w:tc>
        <w:tc>
          <w:tcPr>
            <w:tcW w:w="992" w:type="dxa"/>
            <w:vAlign w:val="center"/>
          </w:tcPr>
          <w:p w:rsidR="00483D09" w:rsidRDefault="00483D09" w:rsidP="00774DE2">
            <w:pPr>
              <w:jc w:val="center"/>
              <w:rPr>
                <w:rFonts w:ascii="仿宋" w:eastAsia="仿宋" w:hAnsi="仿宋"/>
                <w:sz w:val="28"/>
                <w:szCs w:val="28"/>
              </w:rPr>
            </w:pPr>
          </w:p>
        </w:tc>
        <w:tc>
          <w:tcPr>
            <w:tcW w:w="1120" w:type="dxa"/>
            <w:vAlign w:val="center"/>
          </w:tcPr>
          <w:p w:rsidR="00483D09" w:rsidRDefault="00483D09" w:rsidP="00774DE2">
            <w:pPr>
              <w:jc w:val="center"/>
              <w:rPr>
                <w:rFonts w:ascii="仿宋" w:eastAsia="仿宋" w:hAnsi="仿宋"/>
                <w:sz w:val="28"/>
                <w:szCs w:val="28"/>
              </w:rPr>
            </w:pPr>
          </w:p>
        </w:tc>
        <w:tc>
          <w:tcPr>
            <w:tcW w:w="1559" w:type="dxa"/>
            <w:vAlign w:val="center"/>
          </w:tcPr>
          <w:p w:rsidR="00483D09" w:rsidRDefault="00483D09" w:rsidP="00774DE2">
            <w:pPr>
              <w:jc w:val="center"/>
              <w:rPr>
                <w:rFonts w:ascii="仿宋" w:eastAsia="仿宋" w:hAnsi="仿宋"/>
                <w:sz w:val="28"/>
                <w:szCs w:val="28"/>
              </w:rPr>
            </w:pPr>
          </w:p>
        </w:tc>
        <w:tc>
          <w:tcPr>
            <w:tcW w:w="1985" w:type="dxa"/>
            <w:vAlign w:val="center"/>
          </w:tcPr>
          <w:p w:rsidR="00483D09" w:rsidRDefault="00483D09" w:rsidP="00774DE2">
            <w:pPr>
              <w:jc w:val="center"/>
              <w:rPr>
                <w:rFonts w:ascii="仿宋" w:eastAsia="仿宋" w:hAnsi="仿宋"/>
                <w:sz w:val="28"/>
                <w:szCs w:val="28"/>
              </w:rPr>
            </w:pPr>
          </w:p>
        </w:tc>
      </w:tr>
      <w:tr w:rsidR="00483D09" w:rsidTr="00A85074">
        <w:trPr>
          <w:jc w:val="center"/>
        </w:trPr>
        <w:tc>
          <w:tcPr>
            <w:tcW w:w="852" w:type="dxa"/>
            <w:vAlign w:val="center"/>
          </w:tcPr>
          <w:p w:rsidR="00483D09" w:rsidRDefault="00483D09" w:rsidP="00774DE2">
            <w:pPr>
              <w:jc w:val="center"/>
              <w:rPr>
                <w:rFonts w:ascii="仿宋" w:eastAsia="仿宋" w:hAnsi="仿宋"/>
                <w:sz w:val="28"/>
                <w:szCs w:val="28"/>
              </w:rPr>
            </w:pPr>
          </w:p>
        </w:tc>
        <w:tc>
          <w:tcPr>
            <w:tcW w:w="2424" w:type="dxa"/>
            <w:vAlign w:val="center"/>
          </w:tcPr>
          <w:p w:rsidR="00483D09" w:rsidRPr="00516710" w:rsidRDefault="00483D09" w:rsidP="00774DE2">
            <w:pPr>
              <w:jc w:val="center"/>
              <w:rPr>
                <w:rFonts w:ascii="仿宋" w:eastAsia="仿宋" w:hAnsi="仿宋"/>
                <w:sz w:val="28"/>
                <w:szCs w:val="28"/>
              </w:rPr>
            </w:pPr>
          </w:p>
        </w:tc>
        <w:tc>
          <w:tcPr>
            <w:tcW w:w="850" w:type="dxa"/>
            <w:vAlign w:val="center"/>
          </w:tcPr>
          <w:p w:rsidR="00483D09" w:rsidRPr="00516710" w:rsidRDefault="00483D09" w:rsidP="00774DE2">
            <w:pPr>
              <w:jc w:val="center"/>
              <w:rPr>
                <w:rFonts w:ascii="仿宋" w:eastAsia="仿宋" w:hAnsi="仿宋"/>
                <w:sz w:val="28"/>
                <w:szCs w:val="28"/>
              </w:rPr>
            </w:pPr>
          </w:p>
        </w:tc>
        <w:tc>
          <w:tcPr>
            <w:tcW w:w="992" w:type="dxa"/>
            <w:vAlign w:val="center"/>
          </w:tcPr>
          <w:p w:rsidR="00483D09" w:rsidRDefault="00483D09" w:rsidP="00774DE2">
            <w:pPr>
              <w:jc w:val="center"/>
              <w:rPr>
                <w:rFonts w:ascii="仿宋" w:eastAsia="仿宋" w:hAnsi="仿宋"/>
                <w:sz w:val="28"/>
                <w:szCs w:val="28"/>
              </w:rPr>
            </w:pPr>
          </w:p>
        </w:tc>
        <w:tc>
          <w:tcPr>
            <w:tcW w:w="1120" w:type="dxa"/>
            <w:vAlign w:val="center"/>
          </w:tcPr>
          <w:p w:rsidR="00483D09" w:rsidRDefault="00483D09" w:rsidP="00774DE2">
            <w:pPr>
              <w:jc w:val="center"/>
              <w:rPr>
                <w:rFonts w:ascii="仿宋" w:eastAsia="仿宋" w:hAnsi="仿宋"/>
                <w:sz w:val="28"/>
                <w:szCs w:val="28"/>
              </w:rPr>
            </w:pPr>
          </w:p>
        </w:tc>
        <w:tc>
          <w:tcPr>
            <w:tcW w:w="1559" w:type="dxa"/>
            <w:vAlign w:val="center"/>
          </w:tcPr>
          <w:p w:rsidR="00483D09" w:rsidRDefault="00483D09" w:rsidP="00774DE2">
            <w:pPr>
              <w:jc w:val="center"/>
              <w:rPr>
                <w:rFonts w:ascii="仿宋" w:eastAsia="仿宋" w:hAnsi="仿宋"/>
                <w:sz w:val="28"/>
                <w:szCs w:val="28"/>
              </w:rPr>
            </w:pPr>
          </w:p>
        </w:tc>
        <w:tc>
          <w:tcPr>
            <w:tcW w:w="1985" w:type="dxa"/>
            <w:vAlign w:val="center"/>
          </w:tcPr>
          <w:p w:rsidR="00483D09" w:rsidRDefault="00483D09" w:rsidP="00774DE2">
            <w:pPr>
              <w:jc w:val="center"/>
              <w:rPr>
                <w:rFonts w:ascii="仿宋" w:eastAsia="仿宋" w:hAnsi="仿宋"/>
                <w:sz w:val="28"/>
                <w:szCs w:val="28"/>
              </w:rPr>
            </w:pPr>
          </w:p>
        </w:tc>
      </w:tr>
      <w:tr w:rsidR="00483D09" w:rsidTr="00A85074">
        <w:trPr>
          <w:jc w:val="center"/>
        </w:trPr>
        <w:tc>
          <w:tcPr>
            <w:tcW w:w="852" w:type="dxa"/>
            <w:vAlign w:val="center"/>
          </w:tcPr>
          <w:p w:rsidR="00483D09" w:rsidRDefault="00483D09" w:rsidP="00774DE2">
            <w:pPr>
              <w:jc w:val="center"/>
              <w:rPr>
                <w:rFonts w:ascii="仿宋" w:eastAsia="仿宋" w:hAnsi="仿宋"/>
                <w:sz w:val="28"/>
                <w:szCs w:val="28"/>
              </w:rPr>
            </w:pPr>
          </w:p>
        </w:tc>
        <w:tc>
          <w:tcPr>
            <w:tcW w:w="2424" w:type="dxa"/>
            <w:vAlign w:val="center"/>
          </w:tcPr>
          <w:p w:rsidR="00483D09" w:rsidRPr="00516710" w:rsidRDefault="00483D09" w:rsidP="00774DE2">
            <w:pPr>
              <w:jc w:val="center"/>
              <w:rPr>
                <w:rFonts w:ascii="仿宋" w:eastAsia="仿宋" w:hAnsi="仿宋"/>
                <w:sz w:val="28"/>
                <w:szCs w:val="28"/>
              </w:rPr>
            </w:pPr>
          </w:p>
        </w:tc>
        <w:tc>
          <w:tcPr>
            <w:tcW w:w="850" w:type="dxa"/>
            <w:vAlign w:val="center"/>
          </w:tcPr>
          <w:p w:rsidR="00483D09" w:rsidRPr="00516710" w:rsidRDefault="00483D09" w:rsidP="00774DE2">
            <w:pPr>
              <w:jc w:val="center"/>
              <w:rPr>
                <w:rFonts w:ascii="仿宋" w:eastAsia="仿宋" w:hAnsi="仿宋"/>
                <w:sz w:val="28"/>
                <w:szCs w:val="28"/>
              </w:rPr>
            </w:pPr>
          </w:p>
        </w:tc>
        <w:tc>
          <w:tcPr>
            <w:tcW w:w="992" w:type="dxa"/>
            <w:vAlign w:val="center"/>
          </w:tcPr>
          <w:p w:rsidR="00483D09" w:rsidRDefault="00483D09" w:rsidP="00774DE2">
            <w:pPr>
              <w:jc w:val="center"/>
              <w:rPr>
                <w:rFonts w:ascii="仿宋" w:eastAsia="仿宋" w:hAnsi="仿宋"/>
                <w:sz w:val="28"/>
                <w:szCs w:val="28"/>
              </w:rPr>
            </w:pPr>
          </w:p>
        </w:tc>
        <w:tc>
          <w:tcPr>
            <w:tcW w:w="1120" w:type="dxa"/>
            <w:vAlign w:val="center"/>
          </w:tcPr>
          <w:p w:rsidR="00483D09" w:rsidRDefault="00483D09" w:rsidP="00774DE2">
            <w:pPr>
              <w:jc w:val="center"/>
              <w:rPr>
                <w:rFonts w:ascii="仿宋" w:eastAsia="仿宋" w:hAnsi="仿宋"/>
                <w:sz w:val="28"/>
                <w:szCs w:val="28"/>
              </w:rPr>
            </w:pPr>
          </w:p>
        </w:tc>
        <w:tc>
          <w:tcPr>
            <w:tcW w:w="1559" w:type="dxa"/>
            <w:vAlign w:val="center"/>
          </w:tcPr>
          <w:p w:rsidR="00483D09" w:rsidRDefault="00483D09" w:rsidP="00774DE2">
            <w:pPr>
              <w:jc w:val="center"/>
              <w:rPr>
                <w:rFonts w:ascii="仿宋" w:eastAsia="仿宋" w:hAnsi="仿宋"/>
                <w:sz w:val="28"/>
                <w:szCs w:val="28"/>
              </w:rPr>
            </w:pPr>
          </w:p>
        </w:tc>
        <w:tc>
          <w:tcPr>
            <w:tcW w:w="1985" w:type="dxa"/>
            <w:vAlign w:val="center"/>
          </w:tcPr>
          <w:p w:rsidR="00483D09" w:rsidRDefault="00483D09" w:rsidP="00774DE2">
            <w:pPr>
              <w:jc w:val="center"/>
              <w:rPr>
                <w:rFonts w:ascii="仿宋" w:eastAsia="仿宋" w:hAnsi="仿宋"/>
                <w:sz w:val="28"/>
                <w:szCs w:val="28"/>
              </w:rPr>
            </w:pPr>
          </w:p>
        </w:tc>
      </w:tr>
      <w:tr w:rsidR="00483D09" w:rsidTr="00A85074">
        <w:trPr>
          <w:jc w:val="center"/>
        </w:trPr>
        <w:tc>
          <w:tcPr>
            <w:tcW w:w="852" w:type="dxa"/>
            <w:vAlign w:val="center"/>
          </w:tcPr>
          <w:p w:rsidR="00483D09" w:rsidRDefault="00483D09" w:rsidP="00774DE2">
            <w:pPr>
              <w:jc w:val="center"/>
              <w:rPr>
                <w:rFonts w:ascii="仿宋" w:eastAsia="仿宋" w:hAnsi="仿宋"/>
                <w:sz w:val="28"/>
                <w:szCs w:val="28"/>
              </w:rPr>
            </w:pPr>
          </w:p>
        </w:tc>
        <w:tc>
          <w:tcPr>
            <w:tcW w:w="2424" w:type="dxa"/>
            <w:vAlign w:val="center"/>
          </w:tcPr>
          <w:p w:rsidR="00483D09" w:rsidRPr="00516710" w:rsidRDefault="00483D09" w:rsidP="00774DE2">
            <w:pPr>
              <w:jc w:val="center"/>
              <w:rPr>
                <w:rFonts w:ascii="仿宋" w:eastAsia="仿宋" w:hAnsi="仿宋"/>
                <w:sz w:val="28"/>
                <w:szCs w:val="28"/>
              </w:rPr>
            </w:pPr>
          </w:p>
        </w:tc>
        <w:tc>
          <w:tcPr>
            <w:tcW w:w="850" w:type="dxa"/>
            <w:vAlign w:val="center"/>
          </w:tcPr>
          <w:p w:rsidR="00483D09" w:rsidRPr="00516710" w:rsidRDefault="00483D09" w:rsidP="00774DE2">
            <w:pPr>
              <w:jc w:val="center"/>
              <w:rPr>
                <w:rFonts w:ascii="仿宋" w:eastAsia="仿宋" w:hAnsi="仿宋"/>
                <w:sz w:val="28"/>
                <w:szCs w:val="28"/>
              </w:rPr>
            </w:pPr>
          </w:p>
        </w:tc>
        <w:tc>
          <w:tcPr>
            <w:tcW w:w="992" w:type="dxa"/>
            <w:vAlign w:val="center"/>
          </w:tcPr>
          <w:p w:rsidR="00483D09" w:rsidRDefault="00483D09" w:rsidP="00774DE2">
            <w:pPr>
              <w:jc w:val="center"/>
              <w:rPr>
                <w:rFonts w:ascii="仿宋" w:eastAsia="仿宋" w:hAnsi="仿宋"/>
                <w:sz w:val="28"/>
                <w:szCs w:val="28"/>
              </w:rPr>
            </w:pPr>
          </w:p>
        </w:tc>
        <w:tc>
          <w:tcPr>
            <w:tcW w:w="1120" w:type="dxa"/>
            <w:vAlign w:val="center"/>
          </w:tcPr>
          <w:p w:rsidR="00483D09" w:rsidRDefault="00483D09" w:rsidP="00774DE2">
            <w:pPr>
              <w:jc w:val="center"/>
              <w:rPr>
                <w:rFonts w:ascii="仿宋" w:eastAsia="仿宋" w:hAnsi="仿宋"/>
                <w:sz w:val="28"/>
                <w:szCs w:val="28"/>
              </w:rPr>
            </w:pPr>
          </w:p>
        </w:tc>
        <w:tc>
          <w:tcPr>
            <w:tcW w:w="1559" w:type="dxa"/>
            <w:vAlign w:val="center"/>
          </w:tcPr>
          <w:p w:rsidR="00483D09" w:rsidRDefault="00483D09" w:rsidP="00774DE2">
            <w:pPr>
              <w:jc w:val="center"/>
              <w:rPr>
                <w:rFonts w:ascii="仿宋" w:eastAsia="仿宋" w:hAnsi="仿宋"/>
                <w:sz w:val="28"/>
                <w:szCs w:val="28"/>
              </w:rPr>
            </w:pPr>
          </w:p>
        </w:tc>
        <w:tc>
          <w:tcPr>
            <w:tcW w:w="1985" w:type="dxa"/>
            <w:vAlign w:val="center"/>
          </w:tcPr>
          <w:p w:rsidR="00483D09" w:rsidRDefault="00483D09" w:rsidP="00774DE2">
            <w:pPr>
              <w:jc w:val="center"/>
              <w:rPr>
                <w:rFonts w:ascii="仿宋" w:eastAsia="仿宋" w:hAnsi="仿宋"/>
                <w:sz w:val="28"/>
                <w:szCs w:val="28"/>
              </w:rPr>
            </w:pPr>
          </w:p>
        </w:tc>
      </w:tr>
      <w:tr w:rsidR="00483D09" w:rsidTr="00A85074">
        <w:trPr>
          <w:jc w:val="center"/>
        </w:trPr>
        <w:tc>
          <w:tcPr>
            <w:tcW w:w="852" w:type="dxa"/>
            <w:vAlign w:val="center"/>
          </w:tcPr>
          <w:p w:rsidR="00483D09" w:rsidRDefault="00483D09" w:rsidP="00774DE2">
            <w:pPr>
              <w:jc w:val="center"/>
              <w:rPr>
                <w:rFonts w:ascii="仿宋" w:eastAsia="仿宋" w:hAnsi="仿宋"/>
                <w:sz w:val="28"/>
                <w:szCs w:val="28"/>
              </w:rPr>
            </w:pPr>
          </w:p>
        </w:tc>
        <w:tc>
          <w:tcPr>
            <w:tcW w:w="2424" w:type="dxa"/>
            <w:vAlign w:val="center"/>
          </w:tcPr>
          <w:p w:rsidR="00483D09" w:rsidRPr="00516710" w:rsidRDefault="00483D09" w:rsidP="00774DE2">
            <w:pPr>
              <w:jc w:val="center"/>
              <w:rPr>
                <w:rFonts w:ascii="仿宋" w:eastAsia="仿宋" w:hAnsi="仿宋"/>
                <w:sz w:val="28"/>
                <w:szCs w:val="28"/>
              </w:rPr>
            </w:pPr>
          </w:p>
        </w:tc>
        <w:tc>
          <w:tcPr>
            <w:tcW w:w="850" w:type="dxa"/>
            <w:vAlign w:val="center"/>
          </w:tcPr>
          <w:p w:rsidR="00483D09" w:rsidRPr="00516710" w:rsidRDefault="00483D09" w:rsidP="00774DE2">
            <w:pPr>
              <w:jc w:val="center"/>
              <w:rPr>
                <w:rFonts w:ascii="仿宋" w:eastAsia="仿宋" w:hAnsi="仿宋"/>
                <w:sz w:val="28"/>
                <w:szCs w:val="28"/>
              </w:rPr>
            </w:pPr>
          </w:p>
        </w:tc>
        <w:tc>
          <w:tcPr>
            <w:tcW w:w="992" w:type="dxa"/>
            <w:vAlign w:val="center"/>
          </w:tcPr>
          <w:p w:rsidR="00483D09" w:rsidRDefault="00483D09" w:rsidP="00774DE2">
            <w:pPr>
              <w:jc w:val="center"/>
              <w:rPr>
                <w:rFonts w:ascii="仿宋" w:eastAsia="仿宋" w:hAnsi="仿宋"/>
                <w:sz w:val="28"/>
                <w:szCs w:val="28"/>
              </w:rPr>
            </w:pPr>
          </w:p>
        </w:tc>
        <w:tc>
          <w:tcPr>
            <w:tcW w:w="1120" w:type="dxa"/>
            <w:vAlign w:val="center"/>
          </w:tcPr>
          <w:p w:rsidR="00483D09" w:rsidRDefault="00483D09" w:rsidP="00774DE2">
            <w:pPr>
              <w:jc w:val="center"/>
              <w:rPr>
                <w:rFonts w:ascii="仿宋" w:eastAsia="仿宋" w:hAnsi="仿宋"/>
                <w:sz w:val="28"/>
                <w:szCs w:val="28"/>
              </w:rPr>
            </w:pPr>
          </w:p>
        </w:tc>
        <w:tc>
          <w:tcPr>
            <w:tcW w:w="1559" w:type="dxa"/>
            <w:vAlign w:val="center"/>
          </w:tcPr>
          <w:p w:rsidR="00483D09" w:rsidRDefault="00483D09" w:rsidP="00774DE2">
            <w:pPr>
              <w:jc w:val="center"/>
              <w:rPr>
                <w:rFonts w:ascii="仿宋" w:eastAsia="仿宋" w:hAnsi="仿宋"/>
                <w:sz w:val="28"/>
                <w:szCs w:val="28"/>
              </w:rPr>
            </w:pPr>
          </w:p>
        </w:tc>
        <w:tc>
          <w:tcPr>
            <w:tcW w:w="1985" w:type="dxa"/>
            <w:vAlign w:val="center"/>
          </w:tcPr>
          <w:p w:rsidR="00483D09" w:rsidRDefault="00483D09" w:rsidP="00774DE2">
            <w:pPr>
              <w:jc w:val="center"/>
              <w:rPr>
                <w:rFonts w:ascii="仿宋" w:eastAsia="仿宋" w:hAnsi="仿宋"/>
                <w:sz w:val="28"/>
                <w:szCs w:val="28"/>
              </w:rPr>
            </w:pPr>
          </w:p>
        </w:tc>
      </w:tr>
      <w:tr w:rsidR="00483D09" w:rsidTr="00A85074">
        <w:trPr>
          <w:jc w:val="center"/>
        </w:trPr>
        <w:tc>
          <w:tcPr>
            <w:tcW w:w="852" w:type="dxa"/>
            <w:vAlign w:val="center"/>
          </w:tcPr>
          <w:p w:rsidR="00483D09" w:rsidRDefault="00483D09" w:rsidP="00774DE2">
            <w:pPr>
              <w:jc w:val="center"/>
              <w:rPr>
                <w:rFonts w:ascii="仿宋" w:eastAsia="仿宋" w:hAnsi="仿宋"/>
                <w:sz w:val="28"/>
                <w:szCs w:val="28"/>
              </w:rPr>
            </w:pPr>
          </w:p>
        </w:tc>
        <w:tc>
          <w:tcPr>
            <w:tcW w:w="2424" w:type="dxa"/>
            <w:vAlign w:val="center"/>
          </w:tcPr>
          <w:p w:rsidR="00483D09" w:rsidRPr="00516710" w:rsidRDefault="00483D09" w:rsidP="00774DE2">
            <w:pPr>
              <w:jc w:val="center"/>
              <w:rPr>
                <w:rFonts w:ascii="仿宋" w:eastAsia="仿宋" w:hAnsi="仿宋"/>
                <w:sz w:val="28"/>
                <w:szCs w:val="28"/>
              </w:rPr>
            </w:pPr>
          </w:p>
        </w:tc>
        <w:tc>
          <w:tcPr>
            <w:tcW w:w="850" w:type="dxa"/>
            <w:vAlign w:val="center"/>
          </w:tcPr>
          <w:p w:rsidR="00483D09" w:rsidRPr="00516710" w:rsidRDefault="00483D09" w:rsidP="00774DE2">
            <w:pPr>
              <w:jc w:val="center"/>
              <w:rPr>
                <w:rFonts w:ascii="仿宋" w:eastAsia="仿宋" w:hAnsi="仿宋"/>
                <w:sz w:val="28"/>
                <w:szCs w:val="28"/>
              </w:rPr>
            </w:pPr>
          </w:p>
        </w:tc>
        <w:tc>
          <w:tcPr>
            <w:tcW w:w="992" w:type="dxa"/>
            <w:vAlign w:val="center"/>
          </w:tcPr>
          <w:p w:rsidR="00483D09" w:rsidRDefault="00483D09" w:rsidP="00774DE2">
            <w:pPr>
              <w:jc w:val="center"/>
              <w:rPr>
                <w:rFonts w:ascii="仿宋" w:eastAsia="仿宋" w:hAnsi="仿宋"/>
                <w:sz w:val="28"/>
                <w:szCs w:val="28"/>
              </w:rPr>
            </w:pPr>
          </w:p>
        </w:tc>
        <w:tc>
          <w:tcPr>
            <w:tcW w:w="1120" w:type="dxa"/>
            <w:vAlign w:val="center"/>
          </w:tcPr>
          <w:p w:rsidR="00483D09" w:rsidRDefault="00483D09" w:rsidP="00774DE2">
            <w:pPr>
              <w:jc w:val="center"/>
              <w:rPr>
                <w:rFonts w:ascii="仿宋" w:eastAsia="仿宋" w:hAnsi="仿宋"/>
                <w:sz w:val="28"/>
                <w:szCs w:val="28"/>
              </w:rPr>
            </w:pPr>
          </w:p>
        </w:tc>
        <w:tc>
          <w:tcPr>
            <w:tcW w:w="1559" w:type="dxa"/>
            <w:vAlign w:val="center"/>
          </w:tcPr>
          <w:p w:rsidR="00483D09" w:rsidRDefault="00483D09" w:rsidP="00774DE2">
            <w:pPr>
              <w:jc w:val="center"/>
              <w:rPr>
                <w:rFonts w:ascii="仿宋" w:eastAsia="仿宋" w:hAnsi="仿宋"/>
                <w:sz w:val="28"/>
                <w:szCs w:val="28"/>
              </w:rPr>
            </w:pPr>
          </w:p>
        </w:tc>
        <w:tc>
          <w:tcPr>
            <w:tcW w:w="1985" w:type="dxa"/>
            <w:vAlign w:val="center"/>
          </w:tcPr>
          <w:p w:rsidR="00483D09" w:rsidRDefault="00483D09" w:rsidP="00774DE2">
            <w:pPr>
              <w:jc w:val="center"/>
              <w:rPr>
                <w:rFonts w:ascii="仿宋" w:eastAsia="仿宋" w:hAnsi="仿宋"/>
                <w:sz w:val="28"/>
                <w:szCs w:val="28"/>
              </w:rPr>
            </w:pPr>
          </w:p>
        </w:tc>
      </w:tr>
      <w:tr w:rsidR="00483D09" w:rsidTr="00A85074">
        <w:trPr>
          <w:jc w:val="center"/>
        </w:trPr>
        <w:tc>
          <w:tcPr>
            <w:tcW w:w="852" w:type="dxa"/>
            <w:vAlign w:val="center"/>
          </w:tcPr>
          <w:p w:rsidR="00483D09" w:rsidRDefault="00483D09" w:rsidP="00774DE2">
            <w:pPr>
              <w:jc w:val="center"/>
              <w:rPr>
                <w:rFonts w:ascii="仿宋" w:eastAsia="仿宋" w:hAnsi="仿宋"/>
                <w:sz w:val="28"/>
                <w:szCs w:val="28"/>
              </w:rPr>
            </w:pPr>
          </w:p>
        </w:tc>
        <w:tc>
          <w:tcPr>
            <w:tcW w:w="2424" w:type="dxa"/>
            <w:vAlign w:val="center"/>
          </w:tcPr>
          <w:p w:rsidR="00483D09" w:rsidRPr="00516710" w:rsidRDefault="00483D09" w:rsidP="00774DE2">
            <w:pPr>
              <w:jc w:val="center"/>
              <w:rPr>
                <w:rFonts w:ascii="仿宋" w:eastAsia="仿宋" w:hAnsi="仿宋"/>
                <w:sz w:val="28"/>
                <w:szCs w:val="28"/>
              </w:rPr>
            </w:pPr>
          </w:p>
        </w:tc>
        <w:tc>
          <w:tcPr>
            <w:tcW w:w="850" w:type="dxa"/>
            <w:vAlign w:val="center"/>
          </w:tcPr>
          <w:p w:rsidR="00483D09" w:rsidRPr="00516710" w:rsidRDefault="00483D09" w:rsidP="00774DE2">
            <w:pPr>
              <w:jc w:val="center"/>
              <w:rPr>
                <w:rFonts w:ascii="仿宋" w:eastAsia="仿宋" w:hAnsi="仿宋"/>
                <w:sz w:val="28"/>
                <w:szCs w:val="28"/>
              </w:rPr>
            </w:pPr>
          </w:p>
        </w:tc>
        <w:tc>
          <w:tcPr>
            <w:tcW w:w="992" w:type="dxa"/>
            <w:vAlign w:val="center"/>
          </w:tcPr>
          <w:p w:rsidR="00483D09" w:rsidRDefault="00483D09" w:rsidP="00774DE2">
            <w:pPr>
              <w:jc w:val="center"/>
              <w:rPr>
                <w:rFonts w:ascii="仿宋" w:eastAsia="仿宋" w:hAnsi="仿宋"/>
                <w:sz w:val="28"/>
                <w:szCs w:val="28"/>
              </w:rPr>
            </w:pPr>
          </w:p>
        </w:tc>
        <w:tc>
          <w:tcPr>
            <w:tcW w:w="1120" w:type="dxa"/>
            <w:vAlign w:val="center"/>
          </w:tcPr>
          <w:p w:rsidR="00483D09" w:rsidRDefault="00483D09" w:rsidP="00774DE2">
            <w:pPr>
              <w:jc w:val="center"/>
              <w:rPr>
                <w:rFonts w:ascii="仿宋" w:eastAsia="仿宋" w:hAnsi="仿宋"/>
                <w:sz w:val="28"/>
                <w:szCs w:val="28"/>
              </w:rPr>
            </w:pPr>
          </w:p>
        </w:tc>
        <w:tc>
          <w:tcPr>
            <w:tcW w:w="1559" w:type="dxa"/>
            <w:vAlign w:val="center"/>
          </w:tcPr>
          <w:p w:rsidR="00483D09" w:rsidRDefault="00483D09" w:rsidP="00774DE2">
            <w:pPr>
              <w:jc w:val="center"/>
              <w:rPr>
                <w:rFonts w:ascii="仿宋" w:eastAsia="仿宋" w:hAnsi="仿宋"/>
                <w:sz w:val="28"/>
                <w:szCs w:val="28"/>
              </w:rPr>
            </w:pPr>
          </w:p>
        </w:tc>
        <w:tc>
          <w:tcPr>
            <w:tcW w:w="1985" w:type="dxa"/>
            <w:vAlign w:val="center"/>
          </w:tcPr>
          <w:p w:rsidR="00483D09" w:rsidRDefault="00483D09" w:rsidP="00774DE2">
            <w:pPr>
              <w:jc w:val="center"/>
              <w:rPr>
                <w:rFonts w:ascii="仿宋" w:eastAsia="仿宋" w:hAnsi="仿宋"/>
                <w:sz w:val="28"/>
                <w:szCs w:val="28"/>
              </w:rPr>
            </w:pPr>
          </w:p>
        </w:tc>
      </w:tr>
      <w:tr w:rsidR="00483D09" w:rsidTr="00A85074">
        <w:trPr>
          <w:jc w:val="center"/>
        </w:trPr>
        <w:tc>
          <w:tcPr>
            <w:tcW w:w="852" w:type="dxa"/>
            <w:vAlign w:val="center"/>
          </w:tcPr>
          <w:p w:rsidR="00483D09" w:rsidRDefault="00483D09" w:rsidP="00774DE2">
            <w:pPr>
              <w:jc w:val="center"/>
              <w:rPr>
                <w:rFonts w:ascii="仿宋" w:eastAsia="仿宋" w:hAnsi="仿宋"/>
                <w:sz w:val="28"/>
                <w:szCs w:val="28"/>
              </w:rPr>
            </w:pPr>
          </w:p>
        </w:tc>
        <w:tc>
          <w:tcPr>
            <w:tcW w:w="2424" w:type="dxa"/>
            <w:vAlign w:val="center"/>
          </w:tcPr>
          <w:p w:rsidR="00483D09" w:rsidRPr="00516710" w:rsidRDefault="00483D09" w:rsidP="00774DE2">
            <w:pPr>
              <w:jc w:val="center"/>
              <w:rPr>
                <w:rFonts w:ascii="仿宋" w:eastAsia="仿宋" w:hAnsi="仿宋"/>
                <w:sz w:val="28"/>
                <w:szCs w:val="28"/>
              </w:rPr>
            </w:pPr>
          </w:p>
        </w:tc>
        <w:tc>
          <w:tcPr>
            <w:tcW w:w="850" w:type="dxa"/>
            <w:vAlign w:val="center"/>
          </w:tcPr>
          <w:p w:rsidR="00483D09" w:rsidRPr="00516710" w:rsidRDefault="00483D09" w:rsidP="00774DE2">
            <w:pPr>
              <w:jc w:val="center"/>
              <w:rPr>
                <w:rFonts w:ascii="仿宋" w:eastAsia="仿宋" w:hAnsi="仿宋"/>
                <w:sz w:val="28"/>
                <w:szCs w:val="28"/>
              </w:rPr>
            </w:pPr>
          </w:p>
        </w:tc>
        <w:tc>
          <w:tcPr>
            <w:tcW w:w="992" w:type="dxa"/>
            <w:vAlign w:val="center"/>
          </w:tcPr>
          <w:p w:rsidR="00483D09" w:rsidRDefault="00483D09" w:rsidP="00774DE2">
            <w:pPr>
              <w:jc w:val="center"/>
              <w:rPr>
                <w:rFonts w:ascii="仿宋" w:eastAsia="仿宋" w:hAnsi="仿宋"/>
                <w:sz w:val="28"/>
                <w:szCs w:val="28"/>
              </w:rPr>
            </w:pPr>
          </w:p>
        </w:tc>
        <w:tc>
          <w:tcPr>
            <w:tcW w:w="1120" w:type="dxa"/>
            <w:vAlign w:val="center"/>
          </w:tcPr>
          <w:p w:rsidR="00483D09" w:rsidRDefault="00483D09" w:rsidP="00774DE2">
            <w:pPr>
              <w:jc w:val="center"/>
              <w:rPr>
                <w:rFonts w:ascii="仿宋" w:eastAsia="仿宋" w:hAnsi="仿宋"/>
                <w:sz w:val="28"/>
                <w:szCs w:val="28"/>
              </w:rPr>
            </w:pPr>
          </w:p>
        </w:tc>
        <w:tc>
          <w:tcPr>
            <w:tcW w:w="1559" w:type="dxa"/>
            <w:vAlign w:val="center"/>
          </w:tcPr>
          <w:p w:rsidR="00483D09" w:rsidRDefault="00483D09" w:rsidP="00774DE2">
            <w:pPr>
              <w:jc w:val="center"/>
              <w:rPr>
                <w:rFonts w:ascii="仿宋" w:eastAsia="仿宋" w:hAnsi="仿宋"/>
                <w:sz w:val="28"/>
                <w:szCs w:val="28"/>
              </w:rPr>
            </w:pPr>
          </w:p>
        </w:tc>
        <w:tc>
          <w:tcPr>
            <w:tcW w:w="1985" w:type="dxa"/>
            <w:vAlign w:val="center"/>
          </w:tcPr>
          <w:p w:rsidR="00483D09" w:rsidRDefault="00483D09" w:rsidP="00774DE2">
            <w:pPr>
              <w:jc w:val="center"/>
              <w:rPr>
                <w:rFonts w:ascii="仿宋" w:eastAsia="仿宋" w:hAnsi="仿宋"/>
                <w:sz w:val="28"/>
                <w:szCs w:val="28"/>
              </w:rPr>
            </w:pPr>
          </w:p>
        </w:tc>
      </w:tr>
      <w:tr w:rsidR="00483D09" w:rsidTr="00A85074">
        <w:trPr>
          <w:jc w:val="center"/>
        </w:trPr>
        <w:tc>
          <w:tcPr>
            <w:tcW w:w="852" w:type="dxa"/>
            <w:vAlign w:val="center"/>
          </w:tcPr>
          <w:p w:rsidR="00483D09" w:rsidRDefault="00483D09" w:rsidP="00774DE2">
            <w:pPr>
              <w:jc w:val="center"/>
              <w:rPr>
                <w:rFonts w:ascii="仿宋" w:eastAsia="仿宋" w:hAnsi="仿宋"/>
                <w:sz w:val="28"/>
                <w:szCs w:val="28"/>
              </w:rPr>
            </w:pPr>
          </w:p>
        </w:tc>
        <w:tc>
          <w:tcPr>
            <w:tcW w:w="2424" w:type="dxa"/>
            <w:vAlign w:val="center"/>
          </w:tcPr>
          <w:p w:rsidR="00483D09" w:rsidRDefault="00483D09" w:rsidP="00774DE2">
            <w:pPr>
              <w:jc w:val="center"/>
              <w:rPr>
                <w:rFonts w:ascii="仿宋" w:eastAsia="仿宋" w:hAnsi="仿宋"/>
                <w:sz w:val="28"/>
                <w:szCs w:val="28"/>
              </w:rPr>
            </w:pPr>
          </w:p>
        </w:tc>
        <w:tc>
          <w:tcPr>
            <w:tcW w:w="850" w:type="dxa"/>
            <w:vAlign w:val="center"/>
          </w:tcPr>
          <w:p w:rsidR="00483D09" w:rsidRDefault="00483D09" w:rsidP="00774DE2">
            <w:pPr>
              <w:jc w:val="center"/>
              <w:rPr>
                <w:rFonts w:ascii="仿宋" w:eastAsia="仿宋" w:hAnsi="仿宋"/>
                <w:sz w:val="28"/>
                <w:szCs w:val="28"/>
              </w:rPr>
            </w:pPr>
          </w:p>
        </w:tc>
        <w:tc>
          <w:tcPr>
            <w:tcW w:w="992" w:type="dxa"/>
            <w:vAlign w:val="center"/>
          </w:tcPr>
          <w:p w:rsidR="00483D09" w:rsidRDefault="00483D09" w:rsidP="00774DE2">
            <w:pPr>
              <w:jc w:val="center"/>
              <w:rPr>
                <w:rFonts w:ascii="仿宋" w:eastAsia="仿宋" w:hAnsi="仿宋"/>
                <w:sz w:val="28"/>
                <w:szCs w:val="28"/>
              </w:rPr>
            </w:pPr>
          </w:p>
        </w:tc>
        <w:tc>
          <w:tcPr>
            <w:tcW w:w="1120" w:type="dxa"/>
            <w:vAlign w:val="center"/>
          </w:tcPr>
          <w:p w:rsidR="00483D09" w:rsidRDefault="00483D09" w:rsidP="00774DE2">
            <w:pPr>
              <w:jc w:val="center"/>
              <w:rPr>
                <w:rFonts w:ascii="仿宋" w:eastAsia="仿宋" w:hAnsi="仿宋"/>
                <w:sz w:val="28"/>
                <w:szCs w:val="28"/>
              </w:rPr>
            </w:pPr>
          </w:p>
        </w:tc>
        <w:tc>
          <w:tcPr>
            <w:tcW w:w="1559" w:type="dxa"/>
            <w:vAlign w:val="center"/>
          </w:tcPr>
          <w:p w:rsidR="00483D09" w:rsidRDefault="00483D09" w:rsidP="00774DE2">
            <w:pPr>
              <w:jc w:val="center"/>
              <w:rPr>
                <w:rFonts w:ascii="仿宋" w:eastAsia="仿宋" w:hAnsi="仿宋"/>
                <w:sz w:val="28"/>
                <w:szCs w:val="28"/>
              </w:rPr>
            </w:pPr>
          </w:p>
        </w:tc>
        <w:tc>
          <w:tcPr>
            <w:tcW w:w="1985" w:type="dxa"/>
            <w:vAlign w:val="center"/>
          </w:tcPr>
          <w:p w:rsidR="00483D09" w:rsidRDefault="00483D09" w:rsidP="00774DE2">
            <w:pPr>
              <w:jc w:val="center"/>
              <w:rPr>
                <w:rFonts w:ascii="仿宋" w:eastAsia="仿宋" w:hAnsi="仿宋"/>
                <w:sz w:val="28"/>
                <w:szCs w:val="28"/>
              </w:rPr>
            </w:pPr>
          </w:p>
        </w:tc>
      </w:tr>
      <w:tr w:rsidR="00483D09" w:rsidTr="00A85074">
        <w:trPr>
          <w:jc w:val="center"/>
        </w:trPr>
        <w:tc>
          <w:tcPr>
            <w:tcW w:w="4126" w:type="dxa"/>
            <w:gridSpan w:val="3"/>
            <w:vAlign w:val="center"/>
          </w:tcPr>
          <w:p w:rsidR="00483D09" w:rsidRDefault="00483D09" w:rsidP="00774DE2">
            <w:pPr>
              <w:jc w:val="center"/>
              <w:rPr>
                <w:rFonts w:ascii="仿宋" w:eastAsia="仿宋" w:hAnsi="仿宋"/>
                <w:sz w:val="28"/>
                <w:szCs w:val="28"/>
              </w:rPr>
            </w:pPr>
            <w:r>
              <w:rPr>
                <w:rFonts w:ascii="仿宋" w:eastAsia="仿宋" w:hAnsi="仿宋" w:hint="eastAsia"/>
                <w:sz w:val="28"/>
                <w:szCs w:val="28"/>
              </w:rPr>
              <w:t>税费及发票类型</w:t>
            </w:r>
          </w:p>
        </w:tc>
        <w:tc>
          <w:tcPr>
            <w:tcW w:w="5656" w:type="dxa"/>
            <w:gridSpan w:val="4"/>
            <w:vAlign w:val="center"/>
          </w:tcPr>
          <w:p w:rsidR="00483D09" w:rsidRDefault="00483D09" w:rsidP="00774DE2">
            <w:pPr>
              <w:jc w:val="center"/>
              <w:rPr>
                <w:rFonts w:ascii="仿宋" w:eastAsia="仿宋" w:hAnsi="仿宋"/>
                <w:sz w:val="28"/>
                <w:szCs w:val="28"/>
              </w:rPr>
            </w:pPr>
          </w:p>
        </w:tc>
      </w:tr>
    </w:tbl>
    <w:p w:rsidR="00483D09" w:rsidRDefault="00483D09" w:rsidP="00483D09">
      <w:pPr>
        <w:spacing w:line="450" w:lineRule="exact"/>
        <w:ind w:right="560" w:firstLineChars="2450" w:firstLine="6860"/>
        <w:rPr>
          <w:rFonts w:ascii="仿宋" w:eastAsia="仿宋" w:hAnsi="仿宋"/>
          <w:sz w:val="28"/>
          <w:szCs w:val="28"/>
        </w:rPr>
      </w:pPr>
      <w:r>
        <w:rPr>
          <w:rFonts w:ascii="仿宋" w:eastAsia="仿宋" w:hAnsi="仿宋" w:hint="eastAsia"/>
          <w:sz w:val="28"/>
          <w:szCs w:val="28"/>
        </w:rPr>
        <w:lastRenderedPageBreak/>
        <w:t>供应商名称</w:t>
      </w:r>
      <w:r>
        <w:rPr>
          <w:rFonts w:ascii="仿宋" w:eastAsia="仿宋" w:hAnsi="仿宋"/>
          <w:sz w:val="28"/>
          <w:szCs w:val="28"/>
        </w:rPr>
        <w:t>：（公章）</w:t>
      </w:r>
    </w:p>
    <w:p w:rsidR="00483D09" w:rsidRDefault="00483D09" w:rsidP="00483D09">
      <w:pPr>
        <w:jc w:val="right"/>
        <w:rPr>
          <w:rFonts w:ascii="仿宋" w:eastAsia="仿宋" w:hAnsi="仿宋"/>
          <w:color w:val="000000"/>
          <w:sz w:val="28"/>
          <w:szCs w:val="28"/>
        </w:rPr>
      </w:pPr>
      <w:r>
        <w:rPr>
          <w:rFonts w:ascii="仿宋" w:eastAsia="仿宋" w:hAnsi="仿宋" w:hint="eastAsia"/>
          <w:color w:val="000000"/>
          <w:sz w:val="28"/>
          <w:szCs w:val="28"/>
        </w:rPr>
        <w:t>日期：   年  月   日</w:t>
      </w:r>
    </w:p>
    <w:p w:rsidR="00483D09" w:rsidRDefault="00483D09" w:rsidP="00483D09">
      <w:pPr>
        <w:spacing w:line="360" w:lineRule="auto"/>
        <w:ind w:firstLineChars="200" w:firstLine="560"/>
        <w:rPr>
          <w:rFonts w:ascii="仿宋" w:eastAsia="仿宋" w:hAnsi="仿宋"/>
          <w:color w:val="000000"/>
          <w:sz w:val="28"/>
          <w:szCs w:val="28"/>
        </w:rPr>
      </w:pPr>
    </w:p>
    <w:p w:rsidR="00483D09" w:rsidRDefault="00483D09" w:rsidP="00483D09">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近三年同类投标项目或类似项目的业绩证明材料（格式自定）</w:t>
      </w:r>
    </w:p>
    <w:p w:rsidR="00483D09" w:rsidRDefault="00483D09" w:rsidP="00483D09">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项目服务及质量承诺（格式自定）</w:t>
      </w:r>
    </w:p>
    <w:p w:rsidR="00516710" w:rsidRDefault="00516710" w:rsidP="00483D09">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认证周期、后期服务、内审员证书等</w:t>
      </w:r>
    </w:p>
    <w:p w:rsidR="00483D09" w:rsidRDefault="00483D09" w:rsidP="00483D09">
      <w:pPr>
        <w:autoSpaceDE w:val="0"/>
        <w:autoSpaceDN w:val="0"/>
        <w:spacing w:line="360" w:lineRule="auto"/>
        <w:ind w:firstLineChars="200" w:firstLine="560"/>
        <w:rPr>
          <w:rFonts w:ascii="仿宋" w:eastAsia="仿宋" w:hAnsi="仿宋"/>
          <w:sz w:val="28"/>
          <w:szCs w:val="28"/>
        </w:rPr>
      </w:pPr>
      <w:r>
        <w:rPr>
          <w:rFonts w:ascii="仿宋" w:eastAsia="仿宋" w:hAnsi="仿宋" w:hint="eastAsia"/>
          <w:color w:val="000000"/>
          <w:sz w:val="28"/>
          <w:szCs w:val="28"/>
        </w:rPr>
        <w:t>各类资质证明材（格式自定）</w:t>
      </w:r>
    </w:p>
    <w:p w:rsidR="00687FF2" w:rsidRPr="00483D09" w:rsidRDefault="00687FF2" w:rsidP="00483D09">
      <w:pPr>
        <w:jc w:val="center"/>
        <w:rPr>
          <w:szCs w:val="28"/>
        </w:rPr>
      </w:pPr>
    </w:p>
    <w:sectPr w:rsidR="00687FF2" w:rsidRPr="00483D09" w:rsidSect="00AF7E10">
      <w:headerReference w:type="default" r:id="rId10"/>
      <w:footerReference w:type="default" r:id="rId11"/>
      <w:pgSz w:w="11906" w:h="16838"/>
      <w:pgMar w:top="1134" w:right="1077" w:bottom="1134" w:left="1077" w:header="851" w:footer="992" w:gutter="0"/>
      <w:pgBorders w:display="firstPage" w:offsetFrom="page">
        <w:top w:val="single" w:sz="4" w:space="24" w:color="auto"/>
        <w:left w:val="single" w:sz="4" w:space="24" w:color="auto"/>
        <w:bottom w:val="single" w:sz="4" w:space="24" w:color="auto"/>
        <w:right w:val="single" w:sz="4" w:space="24" w:color="auto"/>
      </w:pgBorders>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06FB0" w:rsidRDefault="00D06FB0">
      <w:r>
        <w:separator/>
      </w:r>
    </w:p>
  </w:endnote>
  <w:endnote w:type="continuationSeparator" w:id="1">
    <w:p w:rsidR="00D06FB0" w:rsidRDefault="00D06FB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swiss"/>
    <w:pitch w:val="default"/>
    <w:sig w:usb0="00000000" w:usb1="0000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swiss"/>
    <w:pitch w:val="default"/>
    <w:sig w:usb0="00000000" w:usb1="0000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7FF2" w:rsidRDefault="00755410">
    <w:pPr>
      <w:pStyle w:val="a5"/>
      <w:jc w:val="right"/>
    </w:pPr>
    <w:r w:rsidRPr="00755410">
      <w:fldChar w:fldCharType="begin"/>
    </w:r>
    <w:r w:rsidR="00711A1B">
      <w:instrText>PAGE   \* MERGEFORMAT</w:instrText>
    </w:r>
    <w:r w:rsidRPr="00755410">
      <w:fldChar w:fldCharType="separate"/>
    </w:r>
    <w:r w:rsidR="00906146" w:rsidRPr="00906146">
      <w:rPr>
        <w:noProof/>
        <w:lang w:val="zh-CN"/>
      </w:rPr>
      <w:t>7</w:t>
    </w:r>
    <w:r>
      <w:rPr>
        <w:lang w:val="zh-CN"/>
      </w:rPr>
      <w:fldChar w:fldCharType="end"/>
    </w:r>
  </w:p>
  <w:p w:rsidR="00687FF2" w:rsidRDefault="00687FF2">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06FB0" w:rsidRDefault="00D06FB0">
      <w:r>
        <w:separator/>
      </w:r>
    </w:p>
  </w:footnote>
  <w:footnote w:type="continuationSeparator" w:id="1">
    <w:p w:rsidR="00D06FB0" w:rsidRDefault="00D06FB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7FF2" w:rsidRDefault="00C43821">
    <w:pPr>
      <w:pStyle w:val="a6"/>
      <w:rPr>
        <w:sz w:val="21"/>
        <w:szCs w:val="21"/>
      </w:rPr>
    </w:pPr>
    <w:r>
      <w:rPr>
        <w:rFonts w:cs="宋体" w:hint="eastAsia"/>
        <w:sz w:val="21"/>
        <w:szCs w:val="21"/>
      </w:rPr>
      <w:t>鄂尔多斯机场物业服务有限公司</w:t>
    </w:r>
    <w:r w:rsidR="00711A1B">
      <w:rPr>
        <w:rFonts w:cs="宋体" w:hint="eastAsia"/>
        <w:sz w:val="21"/>
        <w:szCs w:val="21"/>
      </w:rPr>
      <w:t>采购文件</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F3007C"/>
    <w:multiLevelType w:val="hybridMultilevel"/>
    <w:tmpl w:val="E7E6E600"/>
    <w:lvl w:ilvl="0" w:tplc="E8F81AA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5AD032E"/>
    <w:multiLevelType w:val="singleLevel"/>
    <w:tmpl w:val="55AD032E"/>
    <w:lvl w:ilvl="0">
      <w:start w:val="3"/>
      <w:numFmt w:val="decimal"/>
      <w:suff w:val="nothing"/>
      <w:lvlText w:val="%1、"/>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bordersDoNotSurroundHeader/>
  <w:bordersDoNotSurroundFooter/>
  <w:defaultTabStop w:val="420"/>
  <w:drawingGridHorizontalSpacing w:val="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39938" fillcolor="#9cbee0" strokecolor="#739cc3">
      <v:fill color="#9cbee0" color2="#bbd5f0" type="gradient">
        <o:fill v:ext="view" type="gradientUnscaled"/>
      </v:fill>
      <v:stroke color="#739cc3" weight="1.25pt" miterlimit="2"/>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A20D13"/>
    <w:rsid w:val="00000024"/>
    <w:rsid w:val="00001FF8"/>
    <w:rsid w:val="000035BE"/>
    <w:rsid w:val="0000367D"/>
    <w:rsid w:val="00003984"/>
    <w:rsid w:val="00007706"/>
    <w:rsid w:val="00007966"/>
    <w:rsid w:val="00016A2F"/>
    <w:rsid w:val="00016C74"/>
    <w:rsid w:val="00023047"/>
    <w:rsid w:val="00026C40"/>
    <w:rsid w:val="00040A90"/>
    <w:rsid w:val="00045395"/>
    <w:rsid w:val="00046265"/>
    <w:rsid w:val="00050E06"/>
    <w:rsid w:val="000516AF"/>
    <w:rsid w:val="000538B2"/>
    <w:rsid w:val="00053DE9"/>
    <w:rsid w:val="00054CCA"/>
    <w:rsid w:val="0007090C"/>
    <w:rsid w:val="0007185C"/>
    <w:rsid w:val="00071FE6"/>
    <w:rsid w:val="00080461"/>
    <w:rsid w:val="00082366"/>
    <w:rsid w:val="00084887"/>
    <w:rsid w:val="00092B40"/>
    <w:rsid w:val="0009419A"/>
    <w:rsid w:val="000967C1"/>
    <w:rsid w:val="000A00F3"/>
    <w:rsid w:val="000A28DB"/>
    <w:rsid w:val="000A6803"/>
    <w:rsid w:val="000B0EC3"/>
    <w:rsid w:val="000B1326"/>
    <w:rsid w:val="000B626F"/>
    <w:rsid w:val="000C2CA3"/>
    <w:rsid w:val="000D7814"/>
    <w:rsid w:val="000E17E1"/>
    <w:rsid w:val="000E241D"/>
    <w:rsid w:val="000E3D09"/>
    <w:rsid w:val="000E47CE"/>
    <w:rsid w:val="000E497E"/>
    <w:rsid w:val="000F2C6D"/>
    <w:rsid w:val="0010281E"/>
    <w:rsid w:val="00105A93"/>
    <w:rsid w:val="001063F4"/>
    <w:rsid w:val="00111A29"/>
    <w:rsid w:val="001126FF"/>
    <w:rsid w:val="0011297F"/>
    <w:rsid w:val="00123A9F"/>
    <w:rsid w:val="00126ED8"/>
    <w:rsid w:val="001312B2"/>
    <w:rsid w:val="001353EA"/>
    <w:rsid w:val="00141CE7"/>
    <w:rsid w:val="00142433"/>
    <w:rsid w:val="00143A9D"/>
    <w:rsid w:val="001459E1"/>
    <w:rsid w:val="00153F5D"/>
    <w:rsid w:val="001568D3"/>
    <w:rsid w:val="00160EED"/>
    <w:rsid w:val="0016454E"/>
    <w:rsid w:val="0017066D"/>
    <w:rsid w:val="00170AE4"/>
    <w:rsid w:val="00174182"/>
    <w:rsid w:val="00176D82"/>
    <w:rsid w:val="0018038B"/>
    <w:rsid w:val="001962C2"/>
    <w:rsid w:val="001A2D39"/>
    <w:rsid w:val="001A658F"/>
    <w:rsid w:val="001A7554"/>
    <w:rsid w:val="001B2303"/>
    <w:rsid w:val="001C4D46"/>
    <w:rsid w:val="001C5422"/>
    <w:rsid w:val="001C6935"/>
    <w:rsid w:val="001C73B4"/>
    <w:rsid w:val="001D4855"/>
    <w:rsid w:val="001E7F3D"/>
    <w:rsid w:val="001F372B"/>
    <w:rsid w:val="001F40EE"/>
    <w:rsid w:val="001F79D8"/>
    <w:rsid w:val="0020483C"/>
    <w:rsid w:val="00222254"/>
    <w:rsid w:val="0022308E"/>
    <w:rsid w:val="002272FD"/>
    <w:rsid w:val="0023075E"/>
    <w:rsid w:val="0023193D"/>
    <w:rsid w:val="002348C8"/>
    <w:rsid w:val="002360C6"/>
    <w:rsid w:val="00243EE3"/>
    <w:rsid w:val="002553FC"/>
    <w:rsid w:val="002557F9"/>
    <w:rsid w:val="0026004A"/>
    <w:rsid w:val="0026485C"/>
    <w:rsid w:val="002667F3"/>
    <w:rsid w:val="00270703"/>
    <w:rsid w:val="00271C12"/>
    <w:rsid w:val="0027547E"/>
    <w:rsid w:val="002758C6"/>
    <w:rsid w:val="00275C40"/>
    <w:rsid w:val="00275FDE"/>
    <w:rsid w:val="00286C22"/>
    <w:rsid w:val="002926E0"/>
    <w:rsid w:val="00297396"/>
    <w:rsid w:val="002A01BA"/>
    <w:rsid w:val="002A3A39"/>
    <w:rsid w:val="002A79E9"/>
    <w:rsid w:val="002B506F"/>
    <w:rsid w:val="002D286E"/>
    <w:rsid w:val="002D588E"/>
    <w:rsid w:val="002D6456"/>
    <w:rsid w:val="002E3185"/>
    <w:rsid w:val="002E5E0B"/>
    <w:rsid w:val="002E69D4"/>
    <w:rsid w:val="002F1FFD"/>
    <w:rsid w:val="002F6744"/>
    <w:rsid w:val="00302623"/>
    <w:rsid w:val="003039E2"/>
    <w:rsid w:val="00305178"/>
    <w:rsid w:val="0031237D"/>
    <w:rsid w:val="00314186"/>
    <w:rsid w:val="00314E01"/>
    <w:rsid w:val="00316652"/>
    <w:rsid w:val="00331B68"/>
    <w:rsid w:val="00333252"/>
    <w:rsid w:val="00333F06"/>
    <w:rsid w:val="00334958"/>
    <w:rsid w:val="00340912"/>
    <w:rsid w:val="00340A46"/>
    <w:rsid w:val="003421BE"/>
    <w:rsid w:val="00345847"/>
    <w:rsid w:val="00350AEE"/>
    <w:rsid w:val="00350E8C"/>
    <w:rsid w:val="00355FA6"/>
    <w:rsid w:val="00361CCD"/>
    <w:rsid w:val="00363A89"/>
    <w:rsid w:val="0036584E"/>
    <w:rsid w:val="00367CB0"/>
    <w:rsid w:val="0037615A"/>
    <w:rsid w:val="0039237E"/>
    <w:rsid w:val="003A0588"/>
    <w:rsid w:val="003A131D"/>
    <w:rsid w:val="003A1FF8"/>
    <w:rsid w:val="003A7F82"/>
    <w:rsid w:val="003B25D9"/>
    <w:rsid w:val="003B27F8"/>
    <w:rsid w:val="003B584E"/>
    <w:rsid w:val="003B75E8"/>
    <w:rsid w:val="003C0FD3"/>
    <w:rsid w:val="003C442B"/>
    <w:rsid w:val="003D7408"/>
    <w:rsid w:val="003E3D72"/>
    <w:rsid w:val="003E4A6B"/>
    <w:rsid w:val="003F0279"/>
    <w:rsid w:val="00404665"/>
    <w:rsid w:val="00404CB1"/>
    <w:rsid w:val="00426424"/>
    <w:rsid w:val="00426C4A"/>
    <w:rsid w:val="0043022D"/>
    <w:rsid w:val="00430EF4"/>
    <w:rsid w:val="00431AE8"/>
    <w:rsid w:val="00436185"/>
    <w:rsid w:val="00440DEE"/>
    <w:rsid w:val="00455419"/>
    <w:rsid w:val="00455479"/>
    <w:rsid w:val="004610A7"/>
    <w:rsid w:val="00466BC9"/>
    <w:rsid w:val="00475D37"/>
    <w:rsid w:val="00483CAC"/>
    <w:rsid w:val="00483D09"/>
    <w:rsid w:val="004906FE"/>
    <w:rsid w:val="0049685D"/>
    <w:rsid w:val="004A143A"/>
    <w:rsid w:val="004A69FF"/>
    <w:rsid w:val="004A7C1E"/>
    <w:rsid w:val="004B53D3"/>
    <w:rsid w:val="004C56E8"/>
    <w:rsid w:val="004D1ADF"/>
    <w:rsid w:val="004D2150"/>
    <w:rsid w:val="004D2991"/>
    <w:rsid w:val="004D678C"/>
    <w:rsid w:val="004E28E5"/>
    <w:rsid w:val="004F586D"/>
    <w:rsid w:val="004F61EB"/>
    <w:rsid w:val="00501348"/>
    <w:rsid w:val="00507E70"/>
    <w:rsid w:val="005102FD"/>
    <w:rsid w:val="005114D5"/>
    <w:rsid w:val="0051179A"/>
    <w:rsid w:val="005154D8"/>
    <w:rsid w:val="00516710"/>
    <w:rsid w:val="00517A55"/>
    <w:rsid w:val="005240C3"/>
    <w:rsid w:val="005259E2"/>
    <w:rsid w:val="0052690E"/>
    <w:rsid w:val="0053397C"/>
    <w:rsid w:val="00535034"/>
    <w:rsid w:val="00552051"/>
    <w:rsid w:val="00555DCE"/>
    <w:rsid w:val="00555EFF"/>
    <w:rsid w:val="0056245B"/>
    <w:rsid w:val="005733CF"/>
    <w:rsid w:val="00574889"/>
    <w:rsid w:val="00581161"/>
    <w:rsid w:val="005824B8"/>
    <w:rsid w:val="00585CAF"/>
    <w:rsid w:val="005A488C"/>
    <w:rsid w:val="005A7FED"/>
    <w:rsid w:val="005B0960"/>
    <w:rsid w:val="005B0A70"/>
    <w:rsid w:val="005C53DB"/>
    <w:rsid w:val="005E0455"/>
    <w:rsid w:val="005E17FE"/>
    <w:rsid w:val="005F04AC"/>
    <w:rsid w:val="0060227F"/>
    <w:rsid w:val="00615938"/>
    <w:rsid w:val="00622D6A"/>
    <w:rsid w:val="006230DF"/>
    <w:rsid w:val="00627800"/>
    <w:rsid w:val="006347AF"/>
    <w:rsid w:val="006551D5"/>
    <w:rsid w:val="006716DF"/>
    <w:rsid w:val="00671D73"/>
    <w:rsid w:val="00677E11"/>
    <w:rsid w:val="00686D25"/>
    <w:rsid w:val="00687FF2"/>
    <w:rsid w:val="006924B1"/>
    <w:rsid w:val="00693D5F"/>
    <w:rsid w:val="00696ED6"/>
    <w:rsid w:val="006A50FD"/>
    <w:rsid w:val="006A664A"/>
    <w:rsid w:val="006B10CF"/>
    <w:rsid w:val="006B3AAD"/>
    <w:rsid w:val="006B4E22"/>
    <w:rsid w:val="006B65A3"/>
    <w:rsid w:val="006C1761"/>
    <w:rsid w:val="006C57FA"/>
    <w:rsid w:val="006C6221"/>
    <w:rsid w:val="006D5D92"/>
    <w:rsid w:val="006E1646"/>
    <w:rsid w:val="006F102A"/>
    <w:rsid w:val="006F1E3D"/>
    <w:rsid w:val="00710B79"/>
    <w:rsid w:val="00711A1B"/>
    <w:rsid w:val="00716A78"/>
    <w:rsid w:val="007170C5"/>
    <w:rsid w:val="007227AE"/>
    <w:rsid w:val="00723FF8"/>
    <w:rsid w:val="007243DA"/>
    <w:rsid w:val="00724EC0"/>
    <w:rsid w:val="007262C9"/>
    <w:rsid w:val="00726EB6"/>
    <w:rsid w:val="00731428"/>
    <w:rsid w:val="00734926"/>
    <w:rsid w:val="00744987"/>
    <w:rsid w:val="007453BD"/>
    <w:rsid w:val="0075139E"/>
    <w:rsid w:val="00755410"/>
    <w:rsid w:val="0075546B"/>
    <w:rsid w:val="00765AAE"/>
    <w:rsid w:val="007870AA"/>
    <w:rsid w:val="00787267"/>
    <w:rsid w:val="007934D6"/>
    <w:rsid w:val="007951E3"/>
    <w:rsid w:val="00796909"/>
    <w:rsid w:val="007A3598"/>
    <w:rsid w:val="007C40BA"/>
    <w:rsid w:val="007E262E"/>
    <w:rsid w:val="007E52A0"/>
    <w:rsid w:val="007E6667"/>
    <w:rsid w:val="007E725C"/>
    <w:rsid w:val="007F0B26"/>
    <w:rsid w:val="007F601D"/>
    <w:rsid w:val="0080350D"/>
    <w:rsid w:val="00805819"/>
    <w:rsid w:val="008135F0"/>
    <w:rsid w:val="0082538C"/>
    <w:rsid w:val="008273A3"/>
    <w:rsid w:val="008328FF"/>
    <w:rsid w:val="00841086"/>
    <w:rsid w:val="00843AA5"/>
    <w:rsid w:val="0084537B"/>
    <w:rsid w:val="00856463"/>
    <w:rsid w:val="0086419F"/>
    <w:rsid w:val="00867FF6"/>
    <w:rsid w:val="00873069"/>
    <w:rsid w:val="00884595"/>
    <w:rsid w:val="00885491"/>
    <w:rsid w:val="008879E6"/>
    <w:rsid w:val="00890345"/>
    <w:rsid w:val="0089461A"/>
    <w:rsid w:val="00896DBB"/>
    <w:rsid w:val="008A643B"/>
    <w:rsid w:val="008B4B4F"/>
    <w:rsid w:val="008D0C18"/>
    <w:rsid w:val="008D3918"/>
    <w:rsid w:val="008D3CC2"/>
    <w:rsid w:val="008D4EB5"/>
    <w:rsid w:val="008F520E"/>
    <w:rsid w:val="00902B40"/>
    <w:rsid w:val="00904FBD"/>
    <w:rsid w:val="00905003"/>
    <w:rsid w:val="00906146"/>
    <w:rsid w:val="009136C5"/>
    <w:rsid w:val="009155B9"/>
    <w:rsid w:val="00915784"/>
    <w:rsid w:val="00925B55"/>
    <w:rsid w:val="00933BAD"/>
    <w:rsid w:val="00935242"/>
    <w:rsid w:val="00945532"/>
    <w:rsid w:val="00965FB8"/>
    <w:rsid w:val="00966348"/>
    <w:rsid w:val="00974BF7"/>
    <w:rsid w:val="0098222B"/>
    <w:rsid w:val="00985592"/>
    <w:rsid w:val="00990975"/>
    <w:rsid w:val="009A3448"/>
    <w:rsid w:val="009A4DED"/>
    <w:rsid w:val="009A5E7C"/>
    <w:rsid w:val="009A6784"/>
    <w:rsid w:val="009B3246"/>
    <w:rsid w:val="009B4439"/>
    <w:rsid w:val="009B7BE4"/>
    <w:rsid w:val="009C303B"/>
    <w:rsid w:val="009C57F2"/>
    <w:rsid w:val="009C7EFB"/>
    <w:rsid w:val="009E00F0"/>
    <w:rsid w:val="009E2A08"/>
    <w:rsid w:val="009E5C9D"/>
    <w:rsid w:val="009E61DC"/>
    <w:rsid w:val="009F3EFE"/>
    <w:rsid w:val="009F5ADD"/>
    <w:rsid w:val="00A10E7E"/>
    <w:rsid w:val="00A12CD9"/>
    <w:rsid w:val="00A1360E"/>
    <w:rsid w:val="00A15DFB"/>
    <w:rsid w:val="00A20D13"/>
    <w:rsid w:val="00A34D52"/>
    <w:rsid w:val="00A42258"/>
    <w:rsid w:val="00A43007"/>
    <w:rsid w:val="00A47AE8"/>
    <w:rsid w:val="00A56B2F"/>
    <w:rsid w:val="00A85074"/>
    <w:rsid w:val="00A92682"/>
    <w:rsid w:val="00AA3D7B"/>
    <w:rsid w:val="00AA63BE"/>
    <w:rsid w:val="00AA6A83"/>
    <w:rsid w:val="00AB0CDE"/>
    <w:rsid w:val="00AC12B8"/>
    <w:rsid w:val="00AC15AC"/>
    <w:rsid w:val="00AC5ADF"/>
    <w:rsid w:val="00AD2C54"/>
    <w:rsid w:val="00AE3A44"/>
    <w:rsid w:val="00AF0A04"/>
    <w:rsid w:val="00AF3D34"/>
    <w:rsid w:val="00AF6600"/>
    <w:rsid w:val="00AF7E10"/>
    <w:rsid w:val="00B010B1"/>
    <w:rsid w:val="00B02B7D"/>
    <w:rsid w:val="00B05D33"/>
    <w:rsid w:val="00B2326D"/>
    <w:rsid w:val="00B232AE"/>
    <w:rsid w:val="00B23864"/>
    <w:rsid w:val="00B27BCC"/>
    <w:rsid w:val="00B36465"/>
    <w:rsid w:val="00B41952"/>
    <w:rsid w:val="00B4231D"/>
    <w:rsid w:val="00B45932"/>
    <w:rsid w:val="00B45EC7"/>
    <w:rsid w:val="00B46FC8"/>
    <w:rsid w:val="00B65541"/>
    <w:rsid w:val="00B8086C"/>
    <w:rsid w:val="00BA3DAF"/>
    <w:rsid w:val="00BB01E2"/>
    <w:rsid w:val="00BB7F6B"/>
    <w:rsid w:val="00BC4D12"/>
    <w:rsid w:val="00BC67A5"/>
    <w:rsid w:val="00BD1CAE"/>
    <w:rsid w:val="00BE5128"/>
    <w:rsid w:val="00BF28AA"/>
    <w:rsid w:val="00BF5BC8"/>
    <w:rsid w:val="00C041F0"/>
    <w:rsid w:val="00C04559"/>
    <w:rsid w:val="00C06A93"/>
    <w:rsid w:val="00C113CD"/>
    <w:rsid w:val="00C163D7"/>
    <w:rsid w:val="00C35B51"/>
    <w:rsid w:val="00C43821"/>
    <w:rsid w:val="00C47704"/>
    <w:rsid w:val="00C71026"/>
    <w:rsid w:val="00C764D1"/>
    <w:rsid w:val="00C775B8"/>
    <w:rsid w:val="00C83B6E"/>
    <w:rsid w:val="00C84BBB"/>
    <w:rsid w:val="00C8763C"/>
    <w:rsid w:val="00C90DF1"/>
    <w:rsid w:val="00C9132D"/>
    <w:rsid w:val="00C976F6"/>
    <w:rsid w:val="00CB3667"/>
    <w:rsid w:val="00CB3966"/>
    <w:rsid w:val="00CB4856"/>
    <w:rsid w:val="00CC3394"/>
    <w:rsid w:val="00CD1599"/>
    <w:rsid w:val="00CD37DB"/>
    <w:rsid w:val="00CD4148"/>
    <w:rsid w:val="00CD7D82"/>
    <w:rsid w:val="00CE5526"/>
    <w:rsid w:val="00CF05B7"/>
    <w:rsid w:val="00CF1515"/>
    <w:rsid w:val="00CF2DE2"/>
    <w:rsid w:val="00D018F2"/>
    <w:rsid w:val="00D055E7"/>
    <w:rsid w:val="00D06FB0"/>
    <w:rsid w:val="00D1725E"/>
    <w:rsid w:val="00D2467B"/>
    <w:rsid w:val="00D27615"/>
    <w:rsid w:val="00D31029"/>
    <w:rsid w:val="00D35E35"/>
    <w:rsid w:val="00D37B19"/>
    <w:rsid w:val="00D41B5F"/>
    <w:rsid w:val="00D43B98"/>
    <w:rsid w:val="00D5245A"/>
    <w:rsid w:val="00D5255D"/>
    <w:rsid w:val="00D53D5F"/>
    <w:rsid w:val="00D5455F"/>
    <w:rsid w:val="00D547BB"/>
    <w:rsid w:val="00D758BB"/>
    <w:rsid w:val="00D75A22"/>
    <w:rsid w:val="00D76A2F"/>
    <w:rsid w:val="00D90BC6"/>
    <w:rsid w:val="00D93DEC"/>
    <w:rsid w:val="00D93E78"/>
    <w:rsid w:val="00DA7347"/>
    <w:rsid w:val="00DB31C6"/>
    <w:rsid w:val="00DB7D0B"/>
    <w:rsid w:val="00DC027A"/>
    <w:rsid w:val="00DC46CB"/>
    <w:rsid w:val="00DC77AE"/>
    <w:rsid w:val="00DD1802"/>
    <w:rsid w:val="00DE020C"/>
    <w:rsid w:val="00DE11CF"/>
    <w:rsid w:val="00DE4698"/>
    <w:rsid w:val="00DE6888"/>
    <w:rsid w:val="00DF10E5"/>
    <w:rsid w:val="00DF4142"/>
    <w:rsid w:val="00DF7448"/>
    <w:rsid w:val="00E22C8E"/>
    <w:rsid w:val="00E33A97"/>
    <w:rsid w:val="00E4084D"/>
    <w:rsid w:val="00E44EAD"/>
    <w:rsid w:val="00E54CD2"/>
    <w:rsid w:val="00E54DEB"/>
    <w:rsid w:val="00E568C1"/>
    <w:rsid w:val="00E60A08"/>
    <w:rsid w:val="00E61B38"/>
    <w:rsid w:val="00E62D4D"/>
    <w:rsid w:val="00E705CA"/>
    <w:rsid w:val="00E7481D"/>
    <w:rsid w:val="00E77766"/>
    <w:rsid w:val="00E83969"/>
    <w:rsid w:val="00E83EE4"/>
    <w:rsid w:val="00E84F7E"/>
    <w:rsid w:val="00E8550C"/>
    <w:rsid w:val="00E93D9E"/>
    <w:rsid w:val="00E944A6"/>
    <w:rsid w:val="00E9548C"/>
    <w:rsid w:val="00E978F3"/>
    <w:rsid w:val="00EB2A8D"/>
    <w:rsid w:val="00EB39A2"/>
    <w:rsid w:val="00EB4D47"/>
    <w:rsid w:val="00EB5623"/>
    <w:rsid w:val="00EC2954"/>
    <w:rsid w:val="00EC32B3"/>
    <w:rsid w:val="00EE0303"/>
    <w:rsid w:val="00EE39EB"/>
    <w:rsid w:val="00EF7D4D"/>
    <w:rsid w:val="00F0128D"/>
    <w:rsid w:val="00F01A74"/>
    <w:rsid w:val="00F028EB"/>
    <w:rsid w:val="00F0420E"/>
    <w:rsid w:val="00F0509F"/>
    <w:rsid w:val="00F05ED0"/>
    <w:rsid w:val="00F1146C"/>
    <w:rsid w:val="00F15131"/>
    <w:rsid w:val="00F16E97"/>
    <w:rsid w:val="00F16FD1"/>
    <w:rsid w:val="00F23342"/>
    <w:rsid w:val="00F2656C"/>
    <w:rsid w:val="00F3073F"/>
    <w:rsid w:val="00F30C78"/>
    <w:rsid w:val="00F3206E"/>
    <w:rsid w:val="00F3784F"/>
    <w:rsid w:val="00F37BBC"/>
    <w:rsid w:val="00F42331"/>
    <w:rsid w:val="00F4249E"/>
    <w:rsid w:val="00F424C2"/>
    <w:rsid w:val="00F56C33"/>
    <w:rsid w:val="00F57B1F"/>
    <w:rsid w:val="00F60BB9"/>
    <w:rsid w:val="00F6239E"/>
    <w:rsid w:val="00F62BF8"/>
    <w:rsid w:val="00F74B50"/>
    <w:rsid w:val="00F82BDF"/>
    <w:rsid w:val="00F85363"/>
    <w:rsid w:val="00F87521"/>
    <w:rsid w:val="00F940AE"/>
    <w:rsid w:val="00F955E7"/>
    <w:rsid w:val="00FA4FEE"/>
    <w:rsid w:val="00FA522E"/>
    <w:rsid w:val="00FA79E2"/>
    <w:rsid w:val="00FB14AC"/>
    <w:rsid w:val="00FC547F"/>
    <w:rsid w:val="00FC7F1F"/>
    <w:rsid w:val="00FD1275"/>
    <w:rsid w:val="00FD1525"/>
    <w:rsid w:val="00FD5C33"/>
    <w:rsid w:val="00FD653A"/>
    <w:rsid w:val="00FD7317"/>
    <w:rsid w:val="182E403B"/>
    <w:rsid w:val="2C8C5D24"/>
    <w:rsid w:val="60F2511B"/>
    <w:rsid w:val="6AAC038F"/>
    <w:rsid w:val="6E7D35D3"/>
    <w:rsid w:val="7A8D6EF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9938"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9" w:qFormat="1"/>
    <w:lsdException w:name="heading 2" w:uiPriority="99"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toc 1" w:semiHidden="1" w:uiPriority="39"/>
    <w:lsdException w:name="toc 2" w:semiHidden="1" w:uiPriority="39"/>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header" w:uiPriority="99"/>
    <w:lsdException w:name="footer" w:uiPriority="99"/>
    <w:lsdException w:name="caption" w:locked="1" w:semiHidden="1" w:uiPriority="35" w:unhideWhenUsed="1" w:qFormat="1"/>
    <w:lsdException w:name="Title" w:locked="1" w:uiPriority="10" w:qFormat="1"/>
    <w:lsdException w:name="Default Paragraph Font" w:semiHidden="1" w:uiPriority="1" w:unhideWhenUsed="1"/>
    <w:lsdException w:name="Subtitle" w:locked="1" w:uiPriority="11" w:qFormat="1"/>
    <w:lsdException w:name="Hyperlink" w:uiPriority="99"/>
    <w:lsdException w:name="Strong" w:locked="1" w:uiPriority="99" w:qFormat="1"/>
    <w:lsdException w:name="Emphasis" w:locked="1" w:uiPriority="20"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locked="1" w:semiHidden="1" w:uiPriority="99" w:unhideWhenUsed="1"/>
    <w:lsdException w:name="Table Simple 2" w:locked="1" w:semiHidden="1" w:uiPriority="99" w:unhideWhenUsed="1"/>
    <w:lsdException w:name="Table Simple 3" w:locked="1" w:semiHidden="1" w:uiPriority="99" w:unhideWhenUsed="1"/>
    <w:lsdException w:name="Table Classic 1" w:locked="1" w:semiHidden="1" w:uiPriority="99" w:unhideWhenUsed="1"/>
    <w:lsdException w:name="Table Classic 2" w:locked="1" w:semiHidden="1" w:uiPriority="99" w:unhideWhenUsed="1"/>
    <w:lsdException w:name="Table Classic 3" w:locked="1" w:semiHidden="1" w:uiPriority="99" w:unhideWhenUsed="1"/>
    <w:lsdException w:name="Table Classic 4" w:locked="1" w:semiHidden="1" w:uiPriority="99" w:unhideWhenUsed="1"/>
    <w:lsdException w:name="Table Colorful 1" w:locked="1" w:semiHidden="1" w:uiPriority="99" w:unhideWhenUsed="1"/>
    <w:lsdException w:name="Table Colorful 2" w:locked="1" w:semiHidden="1" w:uiPriority="99" w:unhideWhenUsed="1"/>
    <w:lsdException w:name="Table Colorful 3" w:locked="1" w:semiHidden="1" w:uiPriority="99" w:unhideWhenUsed="1"/>
    <w:lsdException w:name="Table Columns 1" w:locked="1" w:semiHidden="1" w:uiPriority="99" w:unhideWhenUsed="1"/>
    <w:lsdException w:name="Table Columns 2" w:locked="1" w:semiHidden="1" w:uiPriority="99" w:unhideWhenUsed="1"/>
    <w:lsdException w:name="Table Columns 3" w:locked="1" w:semiHidden="1" w:uiPriority="99" w:unhideWhenUsed="1"/>
    <w:lsdException w:name="Table Columns 4" w:locked="1" w:semiHidden="1" w:uiPriority="99" w:unhideWhenUsed="1"/>
    <w:lsdException w:name="Table Columns 5" w:locked="1" w:semiHidden="1" w:uiPriority="99" w:unhideWhenUsed="1"/>
    <w:lsdException w:name="Table Grid 1" w:locked="1" w:semiHidden="1" w:uiPriority="99" w:unhideWhenUsed="1"/>
    <w:lsdException w:name="Table Grid 2" w:locked="1" w:semiHidden="1" w:uiPriority="99" w:unhideWhenUsed="1"/>
    <w:lsdException w:name="Table Grid 3" w:locked="1" w:semiHidden="1" w:uiPriority="99" w:unhideWhenUsed="1"/>
    <w:lsdException w:name="Table Grid 4" w:locked="1" w:semiHidden="1" w:uiPriority="99" w:unhideWhenUsed="1"/>
    <w:lsdException w:name="Table Grid 5" w:locked="1" w:semiHidden="1" w:uiPriority="99" w:unhideWhenUsed="1"/>
    <w:lsdException w:name="Table Grid 6" w:locked="1" w:semiHidden="1" w:uiPriority="99" w:unhideWhenUsed="1"/>
    <w:lsdException w:name="Table Grid 7" w:locked="1" w:semiHidden="1" w:uiPriority="99" w:unhideWhenUsed="1"/>
    <w:lsdException w:name="Table Grid 8" w:locked="1" w:semiHidden="1" w:uiPriority="99" w:unhideWhenUsed="1"/>
    <w:lsdException w:name="Table List 1" w:locked="1" w:semiHidden="1" w:uiPriority="99" w:unhideWhenUsed="1"/>
    <w:lsdException w:name="Table List 2" w:locked="1" w:semiHidden="1" w:uiPriority="99" w:unhideWhenUsed="1"/>
    <w:lsdException w:name="Table List 3" w:locked="1" w:semiHidden="1" w:uiPriority="99" w:unhideWhenUsed="1"/>
    <w:lsdException w:name="Table List 4" w:locked="1" w:semiHidden="1" w:uiPriority="99" w:unhideWhenUsed="1"/>
    <w:lsdException w:name="Table List 5" w:locked="1" w:semiHidden="1" w:uiPriority="99" w:unhideWhenUsed="1"/>
    <w:lsdException w:name="Table List 6" w:locked="1" w:semiHidden="1" w:uiPriority="99" w:unhideWhenUsed="1"/>
    <w:lsdException w:name="Table List 7" w:locked="1" w:semiHidden="1" w:uiPriority="99" w:unhideWhenUsed="1"/>
    <w:lsdException w:name="Table List 8" w:locked="1" w:semiHidden="1" w:uiPriority="99" w:unhideWhenUsed="1"/>
    <w:lsdException w:name="Table 3D effects 1" w:locked="1" w:semiHidden="1" w:uiPriority="99" w:unhideWhenUsed="1"/>
    <w:lsdException w:name="Table 3D effects 2" w:locked="1" w:semiHidden="1" w:uiPriority="99" w:unhideWhenUsed="1"/>
    <w:lsdException w:name="Table 3D effects 3" w:locked="1" w:semiHidden="1" w:uiPriority="99" w:unhideWhenUsed="1"/>
    <w:lsdException w:name="Table Contemporary" w:locked="1" w:semiHidden="1" w:uiPriority="99" w:unhideWhenUsed="1"/>
    <w:lsdException w:name="Table Elegant" w:locked="1" w:semiHidden="1" w:uiPriority="99" w:unhideWhenUsed="1"/>
    <w:lsdException w:name="Table Professional" w:locked="1" w:semiHidden="1" w:uiPriority="99" w:unhideWhenUsed="1"/>
    <w:lsdException w:name="Table Subtle 1" w:locked="1" w:semiHidden="1" w:uiPriority="99" w:unhideWhenUsed="1"/>
    <w:lsdException w:name="Table Subtle 2" w:locked="1" w:semiHidden="1" w:uiPriority="99" w:unhideWhenUsed="1"/>
    <w:lsdException w:name="Table Web 1" w:locked="1" w:semiHidden="1" w:uiPriority="99" w:unhideWhenUsed="1"/>
    <w:lsdException w:name="Table Web 2" w:locked="1" w:semiHidden="1" w:uiPriority="99" w:unhideWhenUsed="1"/>
    <w:lsdException w:name="Table Web 3" w:locked="1" w:semiHidden="1" w:uiPriority="99" w:unhideWhenUsed="1"/>
    <w:lsdException w:name="Balloon Text" w:semiHidden="1" w:uiPriority="99"/>
    <w:lsdException w:name="Table Grid" w:uiPriority="59"/>
    <w:lsdException w:name="Table Theme" w:locked="1"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82BDF"/>
    <w:pPr>
      <w:widowControl w:val="0"/>
      <w:jc w:val="both"/>
    </w:pPr>
    <w:rPr>
      <w:rFonts w:ascii="Calibri" w:hAnsi="Calibri" w:cs="Calibri"/>
      <w:kern w:val="2"/>
      <w:sz w:val="21"/>
      <w:szCs w:val="21"/>
    </w:rPr>
  </w:style>
  <w:style w:type="paragraph" w:styleId="1">
    <w:name w:val="heading 1"/>
    <w:basedOn w:val="a"/>
    <w:next w:val="a"/>
    <w:link w:val="1Char"/>
    <w:uiPriority w:val="99"/>
    <w:qFormat/>
    <w:rsid w:val="00F82BDF"/>
    <w:pPr>
      <w:keepNext/>
      <w:keepLines/>
      <w:spacing w:line="578" w:lineRule="auto"/>
      <w:jc w:val="center"/>
      <w:outlineLvl w:val="0"/>
    </w:pPr>
    <w:rPr>
      <w:rFonts w:ascii="Times New Roman" w:eastAsia="仿宋_GB2312" w:hAnsi="Times New Roman" w:cs="Times New Roman"/>
      <w:b/>
      <w:bCs/>
      <w:kern w:val="44"/>
      <w:sz w:val="44"/>
      <w:szCs w:val="44"/>
    </w:rPr>
  </w:style>
  <w:style w:type="paragraph" w:styleId="2">
    <w:name w:val="heading 2"/>
    <w:basedOn w:val="a"/>
    <w:next w:val="a"/>
    <w:link w:val="2Char"/>
    <w:uiPriority w:val="99"/>
    <w:qFormat/>
    <w:rsid w:val="00F82BDF"/>
    <w:pPr>
      <w:keepNext/>
      <w:keepLines/>
      <w:spacing w:line="416" w:lineRule="auto"/>
      <w:outlineLvl w:val="1"/>
    </w:pPr>
    <w:rPr>
      <w:rFonts w:ascii="Cambria" w:eastAsia="仿宋_GB2312" w:hAnsi="Cambria" w:cs="Cambria"/>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rsid w:val="00F82BDF"/>
    <w:pPr>
      <w:jc w:val="left"/>
    </w:pPr>
    <w:rPr>
      <w:rFonts w:ascii="宋体" w:hAnsi="Courier New" w:cs="宋体"/>
      <w:kern w:val="0"/>
    </w:rPr>
  </w:style>
  <w:style w:type="paragraph" w:styleId="a4">
    <w:name w:val="Balloon Text"/>
    <w:basedOn w:val="a"/>
    <w:link w:val="Char0"/>
    <w:uiPriority w:val="99"/>
    <w:semiHidden/>
    <w:rsid w:val="00F82BDF"/>
    <w:rPr>
      <w:rFonts w:ascii="Times New Roman" w:hAnsi="Times New Roman" w:cs="Times New Roman"/>
      <w:kern w:val="0"/>
      <w:sz w:val="18"/>
      <w:szCs w:val="18"/>
    </w:rPr>
  </w:style>
  <w:style w:type="paragraph" w:styleId="a5">
    <w:name w:val="footer"/>
    <w:basedOn w:val="a"/>
    <w:link w:val="Char1"/>
    <w:uiPriority w:val="99"/>
    <w:rsid w:val="00F82BDF"/>
    <w:pPr>
      <w:tabs>
        <w:tab w:val="center" w:pos="4153"/>
        <w:tab w:val="right" w:pos="8306"/>
      </w:tabs>
      <w:snapToGrid w:val="0"/>
      <w:jc w:val="left"/>
    </w:pPr>
    <w:rPr>
      <w:rFonts w:ascii="Times New Roman" w:hAnsi="Times New Roman" w:cs="Times New Roman"/>
      <w:kern w:val="0"/>
      <w:sz w:val="18"/>
      <w:szCs w:val="18"/>
    </w:rPr>
  </w:style>
  <w:style w:type="paragraph" w:styleId="a6">
    <w:name w:val="header"/>
    <w:basedOn w:val="a"/>
    <w:link w:val="Char2"/>
    <w:uiPriority w:val="99"/>
    <w:rsid w:val="00F82BDF"/>
    <w:pPr>
      <w:pBdr>
        <w:bottom w:val="single" w:sz="6" w:space="1" w:color="auto"/>
      </w:pBdr>
      <w:tabs>
        <w:tab w:val="center" w:pos="4153"/>
        <w:tab w:val="right" w:pos="8306"/>
      </w:tabs>
      <w:snapToGrid w:val="0"/>
      <w:jc w:val="center"/>
    </w:pPr>
    <w:rPr>
      <w:rFonts w:ascii="Times New Roman" w:hAnsi="Times New Roman" w:cs="Times New Roman"/>
      <w:kern w:val="0"/>
      <w:sz w:val="18"/>
      <w:szCs w:val="18"/>
    </w:rPr>
  </w:style>
  <w:style w:type="paragraph" w:styleId="10">
    <w:name w:val="toc 1"/>
    <w:basedOn w:val="a"/>
    <w:next w:val="a"/>
    <w:uiPriority w:val="39"/>
    <w:rsid w:val="00F82BDF"/>
  </w:style>
  <w:style w:type="paragraph" w:styleId="20">
    <w:name w:val="toc 2"/>
    <w:basedOn w:val="a"/>
    <w:next w:val="a"/>
    <w:uiPriority w:val="39"/>
    <w:rsid w:val="00F82BDF"/>
    <w:pPr>
      <w:ind w:leftChars="200" w:left="420"/>
    </w:pPr>
  </w:style>
  <w:style w:type="character" w:styleId="a7">
    <w:name w:val="Strong"/>
    <w:uiPriority w:val="99"/>
    <w:qFormat/>
    <w:locked/>
    <w:rsid w:val="00F82BDF"/>
    <w:rPr>
      <w:b/>
      <w:bCs/>
    </w:rPr>
  </w:style>
  <w:style w:type="character" w:styleId="a8">
    <w:name w:val="Hyperlink"/>
    <w:uiPriority w:val="99"/>
    <w:rsid w:val="00F82BDF"/>
    <w:rPr>
      <w:color w:val="0000FF"/>
      <w:u w:val="single"/>
    </w:rPr>
  </w:style>
  <w:style w:type="table" w:styleId="a9">
    <w:name w:val="Table Grid"/>
    <w:basedOn w:val="a1"/>
    <w:uiPriority w:val="59"/>
    <w:rsid w:val="00F82BD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列出段落1"/>
    <w:basedOn w:val="a"/>
    <w:uiPriority w:val="99"/>
    <w:rsid w:val="00F82BDF"/>
    <w:pPr>
      <w:ind w:firstLineChars="200" w:firstLine="420"/>
    </w:pPr>
  </w:style>
  <w:style w:type="paragraph" w:customStyle="1" w:styleId="Style23">
    <w:name w:val="_Style 23"/>
    <w:basedOn w:val="a"/>
    <w:uiPriority w:val="99"/>
    <w:rsid w:val="00F82BDF"/>
    <w:pPr>
      <w:widowControl/>
      <w:spacing w:after="160" w:line="240" w:lineRule="exact"/>
      <w:jc w:val="left"/>
    </w:pPr>
    <w:rPr>
      <w:rFonts w:ascii="Verdana" w:hAnsi="Verdana" w:cs="Verdana"/>
      <w:kern w:val="0"/>
      <w:sz w:val="20"/>
      <w:szCs w:val="20"/>
      <w:lang w:eastAsia="en-US"/>
    </w:rPr>
  </w:style>
  <w:style w:type="paragraph" w:customStyle="1" w:styleId="12">
    <w:name w:val="样式1"/>
    <w:basedOn w:val="a"/>
    <w:uiPriority w:val="99"/>
    <w:rsid w:val="00F82BDF"/>
    <w:pPr>
      <w:adjustRightInd w:val="0"/>
      <w:textAlignment w:val="baseline"/>
    </w:pPr>
    <w:rPr>
      <w:rFonts w:ascii="宋体" w:hAnsi="宋体" w:cs="宋体"/>
      <w:kern w:val="0"/>
    </w:rPr>
  </w:style>
  <w:style w:type="paragraph" w:customStyle="1" w:styleId="aa">
    <w:name w:val="表格正文"/>
    <w:basedOn w:val="a"/>
    <w:uiPriority w:val="99"/>
    <w:rsid w:val="00F82BDF"/>
    <w:pPr>
      <w:spacing w:beforeLines="50"/>
    </w:pPr>
    <w:rPr>
      <w:rFonts w:ascii="Arial" w:hAnsi="Arial" w:cs="Arial"/>
    </w:rPr>
  </w:style>
  <w:style w:type="paragraph" w:customStyle="1" w:styleId="reader-word-layer">
    <w:name w:val="reader-word-layer"/>
    <w:basedOn w:val="a"/>
    <w:uiPriority w:val="99"/>
    <w:rsid w:val="00F82BDF"/>
    <w:pPr>
      <w:widowControl/>
      <w:spacing w:before="100" w:beforeAutospacing="1" w:after="100" w:afterAutospacing="1"/>
      <w:jc w:val="left"/>
    </w:pPr>
    <w:rPr>
      <w:rFonts w:ascii="宋体" w:hAnsi="宋体" w:cs="宋体"/>
      <w:kern w:val="0"/>
      <w:sz w:val="24"/>
      <w:szCs w:val="24"/>
    </w:rPr>
  </w:style>
  <w:style w:type="paragraph" w:customStyle="1" w:styleId="Default">
    <w:name w:val="Default"/>
    <w:rsid w:val="00F82BDF"/>
    <w:pPr>
      <w:widowControl w:val="0"/>
      <w:autoSpaceDE w:val="0"/>
      <w:autoSpaceDN w:val="0"/>
      <w:adjustRightInd w:val="0"/>
    </w:pPr>
    <w:rPr>
      <w:rFonts w:ascii="宋体" w:hAnsi="Calibri" w:cs="宋体"/>
      <w:color w:val="000000"/>
      <w:sz w:val="24"/>
      <w:szCs w:val="24"/>
    </w:rPr>
  </w:style>
  <w:style w:type="character" w:customStyle="1" w:styleId="1Char">
    <w:name w:val="标题 1 Char"/>
    <w:link w:val="1"/>
    <w:uiPriority w:val="99"/>
    <w:locked/>
    <w:rsid w:val="00F82BDF"/>
    <w:rPr>
      <w:rFonts w:eastAsia="仿宋_GB2312"/>
      <w:b/>
      <w:bCs/>
      <w:kern w:val="44"/>
      <w:sz w:val="44"/>
      <w:szCs w:val="44"/>
    </w:rPr>
  </w:style>
  <w:style w:type="character" w:customStyle="1" w:styleId="2Char">
    <w:name w:val="标题 2 Char"/>
    <w:link w:val="2"/>
    <w:uiPriority w:val="99"/>
    <w:locked/>
    <w:rsid w:val="00F82BDF"/>
    <w:rPr>
      <w:rFonts w:ascii="Cambria" w:eastAsia="仿宋_GB2312" w:hAnsi="Cambria" w:cs="Cambria"/>
      <w:b/>
      <w:bCs/>
      <w:sz w:val="32"/>
      <w:szCs w:val="32"/>
    </w:rPr>
  </w:style>
  <w:style w:type="character" w:customStyle="1" w:styleId="Char0">
    <w:name w:val="批注框文本 Char"/>
    <w:link w:val="a4"/>
    <w:uiPriority w:val="99"/>
    <w:semiHidden/>
    <w:locked/>
    <w:rsid w:val="00F82BDF"/>
    <w:rPr>
      <w:sz w:val="18"/>
      <w:szCs w:val="18"/>
    </w:rPr>
  </w:style>
  <w:style w:type="character" w:customStyle="1" w:styleId="Char1">
    <w:name w:val="页脚 Char"/>
    <w:link w:val="a5"/>
    <w:uiPriority w:val="99"/>
    <w:locked/>
    <w:rsid w:val="00F82BDF"/>
    <w:rPr>
      <w:sz w:val="18"/>
      <w:szCs w:val="18"/>
    </w:rPr>
  </w:style>
  <w:style w:type="character" w:customStyle="1" w:styleId="Char2">
    <w:name w:val="页眉 Char"/>
    <w:link w:val="a6"/>
    <w:uiPriority w:val="99"/>
    <w:locked/>
    <w:rsid w:val="00F82BDF"/>
    <w:rPr>
      <w:sz w:val="18"/>
      <w:szCs w:val="18"/>
    </w:rPr>
  </w:style>
  <w:style w:type="character" w:customStyle="1" w:styleId="PlainTextChar">
    <w:name w:val="Plain Text Char"/>
    <w:uiPriority w:val="99"/>
    <w:locked/>
    <w:rsid w:val="00F82BDF"/>
    <w:rPr>
      <w:rFonts w:ascii="宋体" w:hAnsi="Courier New" w:cs="宋体"/>
      <w:sz w:val="21"/>
      <w:szCs w:val="21"/>
    </w:rPr>
  </w:style>
  <w:style w:type="character" w:customStyle="1" w:styleId="Char">
    <w:name w:val="纯文本 Char"/>
    <w:link w:val="a3"/>
    <w:locked/>
    <w:rsid w:val="00F82BDF"/>
    <w:rPr>
      <w:rFonts w:ascii="宋体" w:hAnsi="Courier New" w:cs="宋体"/>
      <w:sz w:val="21"/>
      <w:szCs w:val="21"/>
    </w:rPr>
  </w:style>
  <w:style w:type="character" w:customStyle="1" w:styleId="Char10">
    <w:name w:val="纯文本 Char1"/>
    <w:uiPriority w:val="99"/>
    <w:rsid w:val="00F82BDF"/>
    <w:rPr>
      <w:rFonts w:ascii="宋体" w:hAnsi="Courier New" w:cs="宋体"/>
      <w:kern w:val="2"/>
      <w:sz w:val="21"/>
      <w:szCs w:val="21"/>
    </w:rPr>
  </w:style>
  <w:style w:type="paragraph" w:styleId="ab">
    <w:name w:val="List Paragraph"/>
    <w:basedOn w:val="a"/>
    <w:uiPriority w:val="34"/>
    <w:qFormat/>
    <w:rsid w:val="00AF7E10"/>
    <w:pPr>
      <w:ind w:firstLineChars="200" w:firstLine="420"/>
    </w:pPr>
    <w:rPr>
      <w:rFonts w:asciiTheme="minorHAnsi" w:eastAsiaTheme="minorEastAsia" w:hAnsiTheme="minorHAnsi" w:cstheme="minorBidi"/>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46185691">
      <w:bodyDiv w:val="1"/>
      <w:marLeft w:val="0"/>
      <w:marRight w:val="0"/>
      <w:marTop w:val="0"/>
      <w:marBottom w:val="0"/>
      <w:divBdr>
        <w:top w:val="none" w:sz="0" w:space="0" w:color="auto"/>
        <w:left w:val="none" w:sz="0" w:space="0" w:color="auto"/>
        <w:bottom w:val="none" w:sz="0" w:space="0" w:color="auto"/>
        <w:right w:val="none" w:sz="0" w:space="0" w:color="auto"/>
      </w:divBdr>
    </w:div>
    <w:div w:id="1071662806">
      <w:bodyDiv w:val="1"/>
      <w:marLeft w:val="0"/>
      <w:marRight w:val="0"/>
      <w:marTop w:val="0"/>
      <w:marBottom w:val="0"/>
      <w:divBdr>
        <w:top w:val="none" w:sz="0" w:space="0" w:color="auto"/>
        <w:left w:val="none" w:sz="0" w:space="0" w:color="auto"/>
        <w:bottom w:val="none" w:sz="0" w:space="0" w:color="auto"/>
        <w:right w:val="none" w:sz="0" w:space="0" w:color="auto"/>
      </w:divBdr>
    </w:div>
    <w:div w:id="16815451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284250746@qq.com" TargetMode="External"/><Relationship Id="rId1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056DEBC-B3DC-4321-8714-B148234184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2221</TotalTime>
  <Pages>15</Pages>
  <Words>805</Words>
  <Characters>4589</Characters>
  <Application>Microsoft Office Word</Application>
  <DocSecurity>0</DocSecurity>
  <Lines>38</Lines>
  <Paragraphs>10</Paragraphs>
  <ScaleCrop>false</ScaleCrop>
  <Company>微软中国</Company>
  <LinksUpToDate>false</LinksUpToDate>
  <CharactersWithSpaces>5384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creator>User</dc:creator>
  <cp:lastModifiedBy>何国栋</cp:lastModifiedBy>
  <cp:revision>49</cp:revision>
  <cp:lastPrinted>2016-05-10T07:02:00Z</cp:lastPrinted>
  <dcterms:created xsi:type="dcterms:W3CDTF">2016-02-25T03:50:00Z</dcterms:created>
  <dcterms:modified xsi:type="dcterms:W3CDTF">2016-05-13T06:56:00Z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2052-9.1.0.5218</vt:lpwstr>
  </property>
</Properties>
</file>